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4820" w14:textId="72E2E328" w:rsidR="006F3D2F" w:rsidRPr="00AA26D2" w:rsidRDefault="00AE57F3" w:rsidP="00AE57F3">
      <w:pPr>
        <w:jc w:val="center"/>
        <w:rPr>
          <w:rFonts w:ascii="Helvetica Neue" w:hAnsi="Helvetica Neue" w:cs="Sabon Next LT"/>
          <w:b/>
          <w:bCs/>
          <w:sz w:val="32"/>
          <w:szCs w:val="32"/>
        </w:rPr>
      </w:pPr>
      <w:proofErr w:type="spellStart"/>
      <w:r w:rsidRPr="00AA26D2">
        <w:rPr>
          <w:rFonts w:ascii="Helvetica Neue" w:hAnsi="Helvetica Neue" w:cs="Sabon Next LT"/>
          <w:b/>
          <w:bCs/>
          <w:sz w:val="32"/>
          <w:szCs w:val="32"/>
        </w:rPr>
        <w:t>Soulspace</w:t>
      </w:r>
      <w:proofErr w:type="spellEnd"/>
      <w:r w:rsidRPr="00AA26D2">
        <w:rPr>
          <w:rFonts w:ascii="Helvetica Neue" w:hAnsi="Helvetica Neue" w:cs="Sabon Next LT"/>
          <w:b/>
          <w:bCs/>
          <w:sz w:val="32"/>
          <w:szCs w:val="32"/>
        </w:rPr>
        <w:t>: Finding Joy</w:t>
      </w:r>
    </w:p>
    <w:p w14:paraId="588056BF" w14:textId="77777777" w:rsidR="00AA26D2" w:rsidRDefault="00AA26D2" w:rsidP="00AA26D2">
      <w:pPr>
        <w:pStyle w:val="Body"/>
      </w:pPr>
    </w:p>
    <w:p w14:paraId="462BF43D" w14:textId="77777777" w:rsidR="00454051" w:rsidRDefault="00454051" w:rsidP="00AA26D2">
      <w:pPr>
        <w:pStyle w:val="Body"/>
      </w:pPr>
    </w:p>
    <w:p w14:paraId="4E8CC875" w14:textId="77777777" w:rsidR="00AA26D2" w:rsidRDefault="00AA26D2" w:rsidP="00AA26D2">
      <w:pPr>
        <w:pStyle w:val="Body"/>
      </w:pPr>
      <w:r>
        <w:rPr>
          <w:b/>
          <w:bCs/>
          <w:sz w:val="28"/>
          <w:szCs w:val="28"/>
        </w:rPr>
        <w:t>Connecting to one another</w:t>
      </w:r>
      <w:r>
        <w:t xml:space="preserve"> </w:t>
      </w:r>
    </w:p>
    <w:p w14:paraId="1BFDA3CC" w14:textId="77777777" w:rsidR="00B41D8B" w:rsidRDefault="00B41D8B" w:rsidP="00AA26D2">
      <w:pPr>
        <w:pStyle w:val="Body"/>
      </w:pPr>
    </w:p>
    <w:p w14:paraId="663130ED" w14:textId="77777777" w:rsidR="00B41D8B" w:rsidRDefault="00B41D8B" w:rsidP="00B41D8B">
      <w:pPr>
        <w:pStyle w:val="Body"/>
        <w:rPr>
          <w:sz w:val="24"/>
          <w:szCs w:val="24"/>
        </w:rPr>
      </w:pPr>
      <w:r w:rsidRPr="00B41D8B">
        <w:rPr>
          <w:sz w:val="24"/>
          <w:szCs w:val="24"/>
        </w:rPr>
        <w:t>Welcome. You are here among friends. There are no VIPs or special guests. The door is open to all. Jesus welcomed everyone, the children, the sick, the beggars and the powerful, even the thief on the cross next to him as he went to his death. The joy of God</w:t>
      </w:r>
      <w:r w:rsidRPr="00B41D8B">
        <w:rPr>
          <w:sz w:val="24"/>
          <w:szCs w:val="24"/>
          <w:rtl/>
        </w:rPr>
        <w:t>’</w:t>
      </w:r>
      <w:r w:rsidRPr="00B41D8B">
        <w:rPr>
          <w:sz w:val="24"/>
          <w:szCs w:val="24"/>
        </w:rPr>
        <w:t>s welcome is that there are no bounds to it. Whether we think we deserve it or not, all can feel at home.</w:t>
      </w:r>
    </w:p>
    <w:p w14:paraId="082EE5D8" w14:textId="77777777" w:rsidR="00B41D8B" w:rsidRDefault="00B41D8B" w:rsidP="00B41D8B">
      <w:pPr>
        <w:pStyle w:val="Body"/>
      </w:pPr>
    </w:p>
    <w:p w14:paraId="63732E84" w14:textId="1EB226BD" w:rsidR="00B41D8B" w:rsidRDefault="00B41D8B" w:rsidP="00B41D8B">
      <w:pPr>
        <w:pStyle w:val="Body"/>
        <w:rPr>
          <w:sz w:val="24"/>
          <w:szCs w:val="24"/>
        </w:rPr>
      </w:pPr>
      <w:r w:rsidRPr="00B41D8B">
        <w:rPr>
          <w:sz w:val="24"/>
          <w:szCs w:val="24"/>
        </w:rPr>
        <w:t xml:space="preserve">Take a moment to look around the room, silently notice who is here and what they mean to you. Maybe focus on one </w:t>
      </w:r>
      <w:proofErr w:type="gramStart"/>
      <w:r w:rsidRPr="00B41D8B">
        <w:rPr>
          <w:sz w:val="24"/>
          <w:szCs w:val="24"/>
        </w:rPr>
        <w:t>particular person</w:t>
      </w:r>
      <w:proofErr w:type="gramEnd"/>
      <w:r w:rsidRPr="00B41D8B">
        <w:rPr>
          <w:sz w:val="24"/>
          <w:szCs w:val="24"/>
        </w:rPr>
        <w:t xml:space="preserve">. Ask quietly: in what ways do they bring </w:t>
      </w:r>
      <w:r w:rsidR="00E93882">
        <w:rPr>
          <w:sz w:val="24"/>
          <w:szCs w:val="24"/>
        </w:rPr>
        <w:t xml:space="preserve">me </w:t>
      </w:r>
      <w:r w:rsidRPr="00B41D8B">
        <w:rPr>
          <w:sz w:val="24"/>
          <w:szCs w:val="24"/>
        </w:rPr>
        <w:t>joy?</w:t>
      </w:r>
      <w:r w:rsidR="00E93882">
        <w:rPr>
          <w:sz w:val="24"/>
          <w:szCs w:val="24"/>
        </w:rPr>
        <w:t xml:space="preserve"> B</w:t>
      </w:r>
      <w:r w:rsidRPr="00B41D8B">
        <w:rPr>
          <w:sz w:val="24"/>
          <w:szCs w:val="24"/>
        </w:rPr>
        <w:t>e thankful for them.</w:t>
      </w:r>
    </w:p>
    <w:p w14:paraId="23681714" w14:textId="77777777" w:rsidR="008A7373" w:rsidRDefault="008A7373" w:rsidP="00B41D8B">
      <w:pPr>
        <w:pStyle w:val="Body"/>
        <w:rPr>
          <w:sz w:val="24"/>
          <w:szCs w:val="24"/>
        </w:rPr>
      </w:pPr>
    </w:p>
    <w:p w14:paraId="5499B78D" w14:textId="77777777" w:rsidR="008A7373" w:rsidRPr="008A7373" w:rsidRDefault="008A7373" w:rsidP="008A7373">
      <w:pPr>
        <w:pStyle w:val="Body"/>
        <w:rPr>
          <w:i/>
          <w:iCs/>
          <w:sz w:val="24"/>
          <w:szCs w:val="24"/>
        </w:rPr>
      </w:pPr>
      <w:r w:rsidRPr="008A7373">
        <w:rPr>
          <w:i/>
          <w:iCs/>
          <w:sz w:val="24"/>
          <w:szCs w:val="24"/>
        </w:rPr>
        <w:t>Light a candle</w:t>
      </w:r>
    </w:p>
    <w:p w14:paraId="77A2655F" w14:textId="77777777" w:rsidR="008A7373" w:rsidRDefault="008A7373" w:rsidP="008A7373">
      <w:pPr>
        <w:pStyle w:val="Body"/>
        <w:rPr>
          <w:i/>
          <w:iCs/>
        </w:rPr>
      </w:pPr>
    </w:p>
    <w:p w14:paraId="00B12F58" w14:textId="0A3DFB9B" w:rsidR="008A7373" w:rsidRDefault="008A7373" w:rsidP="008A7373">
      <w:pPr>
        <w:pStyle w:val="Body"/>
        <w:rPr>
          <w:sz w:val="24"/>
          <w:szCs w:val="24"/>
        </w:rPr>
      </w:pPr>
      <w:r w:rsidRPr="008A7373">
        <w:rPr>
          <w:sz w:val="24"/>
          <w:szCs w:val="24"/>
        </w:rPr>
        <w:t>Joy is like a flame that lights up even the darkest days. Each of us carries a light within us. The flame was lit when you were in your mother</w:t>
      </w:r>
      <w:r w:rsidRPr="008A7373">
        <w:rPr>
          <w:sz w:val="24"/>
          <w:szCs w:val="24"/>
          <w:rtl/>
        </w:rPr>
        <w:t>’</w:t>
      </w:r>
      <w:r w:rsidRPr="008A7373">
        <w:rPr>
          <w:sz w:val="24"/>
          <w:szCs w:val="24"/>
        </w:rPr>
        <w:t xml:space="preserve">s womb. Sometimes in your life it has burnt strong and bright, at other times it may have felt in danger of going out. Just as the smallest light can chase away the greatest darkness, so the tiniest flame can bring joy amid the stresses and setbacks of normal life. As we look at </w:t>
      </w:r>
      <w:r w:rsidR="00E93882">
        <w:rPr>
          <w:sz w:val="24"/>
          <w:szCs w:val="24"/>
        </w:rPr>
        <w:t>the</w:t>
      </w:r>
      <w:r w:rsidRPr="008A7373">
        <w:rPr>
          <w:sz w:val="24"/>
          <w:szCs w:val="24"/>
        </w:rPr>
        <w:t xml:space="preserve"> candle, let us take a moment to notice how we feel and to find our flame.</w:t>
      </w:r>
    </w:p>
    <w:p w14:paraId="3D86B1B9" w14:textId="77777777" w:rsidR="008A7373" w:rsidRDefault="008A7373" w:rsidP="008A7373">
      <w:pPr>
        <w:pStyle w:val="Body"/>
        <w:rPr>
          <w:sz w:val="24"/>
          <w:szCs w:val="24"/>
        </w:rPr>
      </w:pPr>
    </w:p>
    <w:p w14:paraId="01702E60" w14:textId="77777777" w:rsidR="00AA26D2" w:rsidRDefault="00AA26D2" w:rsidP="00AA26D2">
      <w:pPr>
        <w:pStyle w:val="Body"/>
        <w:rPr>
          <w:b/>
          <w:bCs/>
        </w:rPr>
      </w:pPr>
    </w:p>
    <w:p w14:paraId="47AFB9EB" w14:textId="77777777" w:rsidR="00AA26D2" w:rsidRDefault="00AA26D2" w:rsidP="00AA26D2">
      <w:pPr>
        <w:pStyle w:val="Body"/>
        <w:rPr>
          <w:b/>
          <w:bCs/>
          <w:sz w:val="28"/>
          <w:szCs w:val="28"/>
        </w:rPr>
      </w:pPr>
      <w:r>
        <w:rPr>
          <w:b/>
          <w:bCs/>
          <w:sz w:val="28"/>
          <w:szCs w:val="28"/>
        </w:rPr>
        <w:t>Making spiritual connections</w:t>
      </w:r>
    </w:p>
    <w:p w14:paraId="40A7D2E9" w14:textId="77777777" w:rsidR="0044036D" w:rsidRDefault="0044036D" w:rsidP="00AA26D2">
      <w:pPr>
        <w:pStyle w:val="Body"/>
        <w:rPr>
          <w:b/>
          <w:bCs/>
          <w:sz w:val="28"/>
          <w:szCs w:val="28"/>
        </w:rPr>
      </w:pPr>
    </w:p>
    <w:p w14:paraId="3DADDC51" w14:textId="6B1368F8" w:rsidR="00E93882" w:rsidRPr="00D96424" w:rsidRDefault="00FB546D" w:rsidP="00FB546D">
      <w:pPr>
        <w:pStyle w:val="Body"/>
        <w:rPr>
          <w:sz w:val="24"/>
          <w:szCs w:val="24"/>
        </w:rPr>
      </w:pPr>
      <w:r w:rsidRPr="00D96424">
        <w:rPr>
          <w:sz w:val="24"/>
          <w:szCs w:val="24"/>
        </w:rPr>
        <w:t xml:space="preserve">We are going to look at a photo. Sometimes photos can spark spiritual feelings or thoughts. They can even be vehicles for a higher power or for God to speak to us, however we understand God. </w:t>
      </w:r>
    </w:p>
    <w:p w14:paraId="15F16404" w14:textId="77777777" w:rsidR="00E93882" w:rsidRPr="00D96424" w:rsidRDefault="00E93882" w:rsidP="00FB546D">
      <w:pPr>
        <w:pStyle w:val="Body"/>
        <w:rPr>
          <w:sz w:val="24"/>
          <w:szCs w:val="24"/>
        </w:rPr>
      </w:pPr>
    </w:p>
    <w:p w14:paraId="703AFA45" w14:textId="07C2B466" w:rsidR="00FB546D" w:rsidRPr="00D96424" w:rsidRDefault="00454051" w:rsidP="00FB546D">
      <w:pPr>
        <w:pStyle w:val="Body"/>
        <w:rPr>
          <w:i/>
          <w:iCs/>
          <w:sz w:val="24"/>
          <w:szCs w:val="24"/>
        </w:rPr>
      </w:pPr>
      <w:r w:rsidRPr="00D96424">
        <w:rPr>
          <w:sz w:val="24"/>
          <w:szCs w:val="24"/>
        </w:rPr>
        <w:t xml:space="preserve">There </w:t>
      </w:r>
      <w:r w:rsidR="00FB546D" w:rsidRPr="00D96424">
        <w:rPr>
          <w:sz w:val="24"/>
          <w:szCs w:val="24"/>
        </w:rPr>
        <w:t xml:space="preserve">will be an opportunity to share </w:t>
      </w:r>
      <w:r w:rsidRPr="00D96424">
        <w:rPr>
          <w:sz w:val="24"/>
          <w:szCs w:val="24"/>
        </w:rPr>
        <w:t xml:space="preserve">your </w:t>
      </w:r>
      <w:r w:rsidR="00FB546D" w:rsidRPr="00D96424">
        <w:rPr>
          <w:sz w:val="24"/>
          <w:szCs w:val="24"/>
        </w:rPr>
        <w:t>reactions</w:t>
      </w:r>
      <w:r w:rsidRPr="00D96424">
        <w:rPr>
          <w:sz w:val="24"/>
          <w:szCs w:val="24"/>
        </w:rPr>
        <w:t xml:space="preserve"> to the photo after the silence if you wish to do that.</w:t>
      </w:r>
    </w:p>
    <w:p w14:paraId="28989D28" w14:textId="77777777" w:rsidR="00FB546D" w:rsidRPr="00D96424" w:rsidRDefault="00FB546D" w:rsidP="00454051">
      <w:pPr>
        <w:pStyle w:val="Body"/>
        <w:rPr>
          <w:sz w:val="24"/>
          <w:szCs w:val="24"/>
        </w:rPr>
      </w:pPr>
    </w:p>
    <w:p w14:paraId="14EBEBAE" w14:textId="0191DDA3" w:rsidR="00FB546D" w:rsidRPr="00D96424" w:rsidRDefault="00454051" w:rsidP="00FB546D">
      <w:pPr>
        <w:pStyle w:val="Body"/>
        <w:rPr>
          <w:i/>
          <w:iCs/>
          <w:sz w:val="24"/>
          <w:szCs w:val="24"/>
        </w:rPr>
      </w:pPr>
      <w:r w:rsidRPr="00D96424">
        <w:rPr>
          <w:i/>
          <w:iCs/>
          <w:sz w:val="24"/>
          <w:szCs w:val="24"/>
        </w:rPr>
        <w:t xml:space="preserve">Quiet </w:t>
      </w:r>
      <w:r w:rsidR="00FB546D" w:rsidRPr="00D96424">
        <w:rPr>
          <w:i/>
          <w:iCs/>
          <w:sz w:val="24"/>
          <w:szCs w:val="24"/>
        </w:rPr>
        <w:t>reflection on the photo</w:t>
      </w:r>
    </w:p>
    <w:p w14:paraId="05F1B7F0" w14:textId="77777777" w:rsidR="00454051" w:rsidRPr="00D96424" w:rsidRDefault="00454051" w:rsidP="00FB546D">
      <w:pPr>
        <w:pStyle w:val="Body"/>
        <w:rPr>
          <w:i/>
          <w:iCs/>
          <w:sz w:val="24"/>
          <w:szCs w:val="24"/>
        </w:rPr>
      </w:pPr>
    </w:p>
    <w:p w14:paraId="5DEAF14E" w14:textId="1EE13580" w:rsidR="00454051" w:rsidRPr="00D96424" w:rsidRDefault="00454051" w:rsidP="00FB546D">
      <w:pPr>
        <w:pStyle w:val="Body"/>
        <w:rPr>
          <w:i/>
          <w:iCs/>
          <w:sz w:val="24"/>
          <w:szCs w:val="24"/>
        </w:rPr>
      </w:pPr>
      <w:r w:rsidRPr="00D96424">
        <w:rPr>
          <w:i/>
          <w:iCs/>
          <w:sz w:val="24"/>
          <w:szCs w:val="24"/>
        </w:rPr>
        <w:t xml:space="preserve">After a period of </w:t>
      </w:r>
      <w:proofErr w:type="gramStart"/>
      <w:r w:rsidRPr="00D96424">
        <w:rPr>
          <w:i/>
          <w:iCs/>
          <w:sz w:val="24"/>
          <w:szCs w:val="24"/>
        </w:rPr>
        <w:t>silence</w:t>
      </w:r>
      <w:proofErr w:type="gramEnd"/>
      <w:r w:rsidRPr="00D96424">
        <w:rPr>
          <w:i/>
          <w:iCs/>
          <w:sz w:val="24"/>
          <w:szCs w:val="24"/>
        </w:rPr>
        <w:t xml:space="preserve"> </w:t>
      </w:r>
      <w:r w:rsidR="00D96424">
        <w:rPr>
          <w:i/>
          <w:iCs/>
          <w:sz w:val="24"/>
          <w:szCs w:val="24"/>
        </w:rPr>
        <w:t xml:space="preserve">you may </w:t>
      </w:r>
      <w:r w:rsidRPr="00D96424">
        <w:rPr>
          <w:i/>
          <w:iCs/>
          <w:sz w:val="24"/>
          <w:szCs w:val="24"/>
        </w:rPr>
        <w:t>ask any of the following questions:</w:t>
      </w:r>
    </w:p>
    <w:p w14:paraId="49331B8D" w14:textId="77777777" w:rsidR="00454051" w:rsidRPr="00D96424" w:rsidRDefault="00454051" w:rsidP="00FB546D">
      <w:pPr>
        <w:pStyle w:val="Body"/>
        <w:rPr>
          <w:i/>
          <w:iCs/>
          <w:sz w:val="24"/>
          <w:szCs w:val="24"/>
        </w:rPr>
      </w:pPr>
    </w:p>
    <w:p w14:paraId="39BF5988" w14:textId="328E1C50" w:rsidR="00454051" w:rsidRPr="00D96424" w:rsidRDefault="00454051" w:rsidP="00454051">
      <w:pPr>
        <w:pStyle w:val="Body"/>
        <w:numPr>
          <w:ilvl w:val="0"/>
          <w:numId w:val="8"/>
        </w:numPr>
        <w:rPr>
          <w:i/>
          <w:iCs/>
          <w:sz w:val="24"/>
          <w:szCs w:val="24"/>
        </w:rPr>
      </w:pPr>
      <w:r w:rsidRPr="00D96424">
        <w:rPr>
          <w:i/>
          <w:iCs/>
          <w:sz w:val="24"/>
          <w:szCs w:val="24"/>
        </w:rPr>
        <w:t xml:space="preserve">I wonder what you noticed in the </w:t>
      </w:r>
      <w:proofErr w:type="gramStart"/>
      <w:r w:rsidRPr="00D96424">
        <w:rPr>
          <w:i/>
          <w:iCs/>
          <w:sz w:val="24"/>
          <w:szCs w:val="24"/>
        </w:rPr>
        <w:t>photo?</w:t>
      </w:r>
      <w:proofErr w:type="gramEnd"/>
      <w:r w:rsidRPr="00D96424">
        <w:rPr>
          <w:i/>
          <w:iCs/>
          <w:sz w:val="24"/>
          <w:szCs w:val="24"/>
        </w:rPr>
        <w:t xml:space="preserve"> Does it tell a story? Evoke a feeling? Document an event? Does it capture joy in any way?</w:t>
      </w:r>
    </w:p>
    <w:p w14:paraId="1D90E2D8" w14:textId="0A5F454F" w:rsidR="00454051" w:rsidRPr="00D96424" w:rsidRDefault="00454051" w:rsidP="00454051">
      <w:pPr>
        <w:pStyle w:val="Body"/>
        <w:numPr>
          <w:ilvl w:val="0"/>
          <w:numId w:val="8"/>
        </w:numPr>
        <w:rPr>
          <w:i/>
          <w:iCs/>
          <w:sz w:val="24"/>
          <w:szCs w:val="24"/>
        </w:rPr>
      </w:pPr>
      <w:r w:rsidRPr="00D96424">
        <w:rPr>
          <w:i/>
          <w:iCs/>
          <w:sz w:val="24"/>
          <w:szCs w:val="24"/>
        </w:rPr>
        <w:t>Does the photo bring to mind any events or memories from your own life, especially ones that brought you joy at the time or do so now</w:t>
      </w:r>
      <w:r w:rsidRPr="00D96424">
        <w:rPr>
          <w:i/>
          <w:iCs/>
          <w:sz w:val="24"/>
          <w:szCs w:val="24"/>
          <w:lang w:val="zh-TW" w:eastAsia="zh-TW"/>
        </w:rPr>
        <w:t>?</w:t>
      </w:r>
    </w:p>
    <w:p w14:paraId="5B53D280" w14:textId="77777777" w:rsidR="00454051" w:rsidRPr="00D96424" w:rsidRDefault="00454051" w:rsidP="00FB546D">
      <w:pPr>
        <w:pStyle w:val="Body"/>
        <w:rPr>
          <w:i/>
          <w:iCs/>
          <w:sz w:val="24"/>
          <w:szCs w:val="24"/>
        </w:rPr>
      </w:pPr>
    </w:p>
    <w:p w14:paraId="5A43D7CB" w14:textId="1AD8B867" w:rsidR="00454051" w:rsidRPr="00D96424" w:rsidRDefault="00FB546D" w:rsidP="00FB546D">
      <w:pPr>
        <w:pStyle w:val="Body"/>
        <w:rPr>
          <w:sz w:val="24"/>
          <w:szCs w:val="24"/>
        </w:rPr>
      </w:pPr>
      <w:r w:rsidRPr="00D96424">
        <w:rPr>
          <w:sz w:val="24"/>
          <w:szCs w:val="24"/>
        </w:rPr>
        <w:lastRenderedPageBreak/>
        <w:t>Jesus</w:t>
      </w:r>
      <w:r w:rsidR="00454051" w:rsidRPr="00D96424">
        <w:rPr>
          <w:sz w:val="24"/>
          <w:szCs w:val="24"/>
        </w:rPr>
        <w:t xml:space="preserve"> of Nazareth</w:t>
      </w:r>
      <w:r w:rsidRPr="00D96424">
        <w:rPr>
          <w:sz w:val="24"/>
          <w:szCs w:val="24"/>
        </w:rPr>
        <w:t xml:space="preserve">, who </w:t>
      </w:r>
      <w:r w:rsidR="00E93882" w:rsidRPr="00D96424">
        <w:rPr>
          <w:sz w:val="24"/>
          <w:szCs w:val="24"/>
        </w:rPr>
        <w:t>is known as a great spiritual teacher</w:t>
      </w:r>
      <w:r w:rsidR="00454051" w:rsidRPr="00D96424">
        <w:rPr>
          <w:sz w:val="24"/>
          <w:szCs w:val="24"/>
        </w:rPr>
        <w:t xml:space="preserve"> </w:t>
      </w:r>
      <w:r w:rsidR="009A2E79">
        <w:rPr>
          <w:sz w:val="24"/>
          <w:szCs w:val="24"/>
        </w:rPr>
        <w:t xml:space="preserve">and claimed to be the human face of God </w:t>
      </w:r>
      <w:r w:rsidR="00454051" w:rsidRPr="00D96424">
        <w:rPr>
          <w:sz w:val="24"/>
          <w:szCs w:val="24"/>
        </w:rPr>
        <w:t>once said,</w:t>
      </w:r>
      <w:r w:rsidRPr="00D96424">
        <w:rPr>
          <w:sz w:val="24"/>
          <w:szCs w:val="24"/>
        </w:rPr>
        <w:t xml:space="preserve"> “</w:t>
      </w:r>
      <w:r w:rsidR="009A2E79">
        <w:rPr>
          <w:sz w:val="24"/>
          <w:szCs w:val="24"/>
        </w:rPr>
        <w:t>I have said these things to you so that my joy may be in you and that your joy may be complete.”</w:t>
      </w:r>
    </w:p>
    <w:p w14:paraId="7EC72599" w14:textId="77777777" w:rsidR="009A2E79" w:rsidRDefault="009A2E79" w:rsidP="00FB546D">
      <w:pPr>
        <w:pStyle w:val="Body"/>
        <w:rPr>
          <w:sz w:val="24"/>
          <w:szCs w:val="24"/>
        </w:rPr>
      </w:pPr>
    </w:p>
    <w:p w14:paraId="47689C0E" w14:textId="1D7E45EC" w:rsidR="00FB546D" w:rsidRPr="00D96424" w:rsidRDefault="00FB546D" w:rsidP="00FB546D">
      <w:pPr>
        <w:pStyle w:val="Body"/>
        <w:rPr>
          <w:rFonts w:ascii="Times New Roman" w:eastAsia="Times New Roman" w:hAnsi="Times New Roman" w:cs="Times New Roman"/>
          <w:sz w:val="24"/>
          <w:szCs w:val="24"/>
        </w:rPr>
      </w:pPr>
      <w:r w:rsidRPr="00D96424">
        <w:rPr>
          <w:sz w:val="24"/>
          <w:szCs w:val="24"/>
        </w:rPr>
        <w:t>Might the things that bring you joy in the photo be God speaking to you and the group</w:t>
      </w:r>
      <w:r w:rsidR="00601E83">
        <w:rPr>
          <w:sz w:val="24"/>
          <w:szCs w:val="24"/>
        </w:rPr>
        <w:t xml:space="preserve"> in some way</w:t>
      </w:r>
      <w:r w:rsidRPr="00D96424">
        <w:rPr>
          <w:sz w:val="24"/>
          <w:szCs w:val="24"/>
        </w:rPr>
        <w:t>?</w:t>
      </w:r>
    </w:p>
    <w:p w14:paraId="7AB1E05C" w14:textId="77777777" w:rsidR="00AA26D2" w:rsidRPr="00D96424" w:rsidRDefault="00AA26D2" w:rsidP="00AA26D2">
      <w:pPr>
        <w:pStyle w:val="Body"/>
        <w:rPr>
          <w:sz w:val="24"/>
          <w:szCs w:val="24"/>
        </w:rPr>
      </w:pPr>
    </w:p>
    <w:p w14:paraId="787E100C" w14:textId="77777777" w:rsidR="00E93882" w:rsidRPr="00D96424" w:rsidRDefault="00E93882" w:rsidP="00AA26D2">
      <w:pPr>
        <w:pStyle w:val="Body"/>
        <w:rPr>
          <w:sz w:val="24"/>
          <w:szCs w:val="24"/>
        </w:rPr>
      </w:pPr>
    </w:p>
    <w:p w14:paraId="14F92E7F" w14:textId="77777777" w:rsidR="00AA26D2" w:rsidRDefault="00AA26D2" w:rsidP="00AA26D2">
      <w:pPr>
        <w:pStyle w:val="Body"/>
        <w:rPr>
          <w:b/>
          <w:bCs/>
          <w:sz w:val="28"/>
          <w:szCs w:val="28"/>
        </w:rPr>
      </w:pPr>
      <w:r>
        <w:rPr>
          <w:b/>
          <w:bCs/>
          <w:sz w:val="28"/>
          <w:szCs w:val="28"/>
        </w:rPr>
        <w:t>Connecting with the world</w:t>
      </w:r>
    </w:p>
    <w:p w14:paraId="0D20543A" w14:textId="77777777" w:rsidR="00655425" w:rsidRDefault="00655425" w:rsidP="00655425">
      <w:pPr>
        <w:pStyle w:val="Body"/>
      </w:pPr>
    </w:p>
    <w:p w14:paraId="7743B9B6" w14:textId="34D9CAE8" w:rsidR="00655425" w:rsidRPr="00D96424" w:rsidRDefault="00655425" w:rsidP="00655425">
      <w:pPr>
        <w:pStyle w:val="Body"/>
        <w:rPr>
          <w:sz w:val="24"/>
          <w:szCs w:val="24"/>
        </w:rPr>
      </w:pPr>
      <w:r w:rsidRPr="00D96424">
        <w:rPr>
          <w:sz w:val="24"/>
          <w:szCs w:val="24"/>
        </w:rPr>
        <w:t xml:space="preserve">If God exists and is here with us, what joyful news would you </w:t>
      </w:r>
      <w:r w:rsidR="00601E83">
        <w:rPr>
          <w:sz w:val="24"/>
          <w:szCs w:val="24"/>
        </w:rPr>
        <w:t xml:space="preserve">share with </w:t>
      </w:r>
      <w:r w:rsidRPr="00D96424">
        <w:rPr>
          <w:sz w:val="24"/>
          <w:szCs w:val="24"/>
        </w:rPr>
        <w:t>God? What situation or person would you ask God to bring joy to? Let’s observe a few moments of</w:t>
      </w:r>
      <w:r w:rsidR="00E93882" w:rsidRPr="00D96424">
        <w:rPr>
          <w:sz w:val="24"/>
          <w:szCs w:val="24"/>
        </w:rPr>
        <w:t xml:space="preserve"> silence</w:t>
      </w:r>
      <w:r w:rsidRPr="00D96424">
        <w:rPr>
          <w:sz w:val="24"/>
          <w:szCs w:val="24"/>
        </w:rPr>
        <w:t xml:space="preserve"> while you think about this. Afterwards there will be an opportunity to share your thoughts if you would like to.</w:t>
      </w:r>
    </w:p>
    <w:p w14:paraId="7CD866D1" w14:textId="77777777" w:rsidR="00E93882" w:rsidRPr="00D96424" w:rsidRDefault="00E93882" w:rsidP="00655425">
      <w:pPr>
        <w:pStyle w:val="Body"/>
        <w:rPr>
          <w:sz w:val="24"/>
          <w:szCs w:val="24"/>
        </w:rPr>
      </w:pPr>
    </w:p>
    <w:p w14:paraId="700F54DC" w14:textId="656C8B0C" w:rsidR="00E93882" w:rsidRPr="00D96424" w:rsidRDefault="00E93882" w:rsidP="00655425">
      <w:pPr>
        <w:pStyle w:val="Body"/>
        <w:rPr>
          <w:i/>
          <w:iCs/>
          <w:sz w:val="24"/>
          <w:szCs w:val="24"/>
        </w:rPr>
      </w:pPr>
      <w:r w:rsidRPr="00D96424">
        <w:rPr>
          <w:i/>
          <w:iCs/>
          <w:sz w:val="24"/>
          <w:szCs w:val="24"/>
        </w:rPr>
        <w:t>Silence</w:t>
      </w:r>
    </w:p>
    <w:p w14:paraId="1A18D6B4" w14:textId="77777777" w:rsidR="00E93882" w:rsidRPr="00D96424" w:rsidRDefault="00E93882" w:rsidP="00655425">
      <w:pPr>
        <w:pStyle w:val="Body"/>
        <w:rPr>
          <w:i/>
          <w:iCs/>
          <w:sz w:val="24"/>
          <w:szCs w:val="24"/>
        </w:rPr>
      </w:pPr>
    </w:p>
    <w:p w14:paraId="5DAB49A2" w14:textId="69EF36C3" w:rsidR="00E93882" w:rsidRPr="00D96424" w:rsidRDefault="00E93882" w:rsidP="00655425">
      <w:pPr>
        <w:pStyle w:val="Body"/>
        <w:rPr>
          <w:sz w:val="24"/>
          <w:szCs w:val="24"/>
        </w:rPr>
      </w:pPr>
      <w:r w:rsidRPr="00D96424">
        <w:rPr>
          <w:sz w:val="24"/>
          <w:szCs w:val="24"/>
        </w:rPr>
        <w:t xml:space="preserve">If you are comfortable doing so, I invite you to name the person or situation you asked God to bring joy to. </w:t>
      </w:r>
    </w:p>
    <w:p w14:paraId="1BC082E8" w14:textId="77777777" w:rsidR="00655425" w:rsidRPr="00D96424" w:rsidRDefault="00655425" w:rsidP="00655425">
      <w:pPr>
        <w:pStyle w:val="Body"/>
        <w:rPr>
          <w:sz w:val="24"/>
          <w:szCs w:val="24"/>
        </w:rPr>
      </w:pPr>
    </w:p>
    <w:p w14:paraId="2C4BDD4F" w14:textId="1C43C101" w:rsidR="00655425" w:rsidRPr="00D96424" w:rsidRDefault="00E93882" w:rsidP="00655425">
      <w:pPr>
        <w:pStyle w:val="Body"/>
        <w:rPr>
          <w:b/>
          <w:bCs/>
          <w:sz w:val="24"/>
          <w:szCs w:val="24"/>
        </w:rPr>
      </w:pPr>
      <w:r w:rsidRPr="00D96424">
        <w:rPr>
          <w:sz w:val="24"/>
          <w:szCs w:val="24"/>
        </w:rPr>
        <w:t xml:space="preserve">In the Bible Amen means “so be it” in Hebrew. Let us now say “Amen” together. </w:t>
      </w:r>
      <w:r w:rsidRPr="00D96424">
        <w:rPr>
          <w:b/>
          <w:bCs/>
          <w:i/>
          <w:iCs/>
          <w:sz w:val="24"/>
          <w:szCs w:val="24"/>
        </w:rPr>
        <w:t>Amen</w:t>
      </w:r>
      <w:r w:rsidRPr="00D96424">
        <w:rPr>
          <w:b/>
          <w:bCs/>
          <w:sz w:val="24"/>
          <w:szCs w:val="24"/>
        </w:rPr>
        <w:t>.</w:t>
      </w:r>
    </w:p>
    <w:p w14:paraId="7575E7ED" w14:textId="77777777" w:rsidR="00655425" w:rsidRPr="00D96424" w:rsidRDefault="00655425" w:rsidP="00655425">
      <w:pPr>
        <w:pStyle w:val="Body"/>
        <w:rPr>
          <w:sz w:val="24"/>
          <w:szCs w:val="24"/>
        </w:rPr>
      </w:pPr>
    </w:p>
    <w:p w14:paraId="265EF9CC" w14:textId="4C0C65CE" w:rsidR="00655425" w:rsidRPr="00D96424" w:rsidRDefault="00655425" w:rsidP="00655425">
      <w:pPr>
        <w:pStyle w:val="Body"/>
        <w:rPr>
          <w:sz w:val="24"/>
          <w:szCs w:val="24"/>
        </w:rPr>
      </w:pPr>
      <w:r w:rsidRPr="00D96424">
        <w:rPr>
          <w:sz w:val="24"/>
          <w:szCs w:val="24"/>
        </w:rPr>
        <w:t>Let us pray together:</w:t>
      </w:r>
    </w:p>
    <w:p w14:paraId="24A1C1C8" w14:textId="11329470" w:rsidR="00655425" w:rsidRPr="00D96424" w:rsidRDefault="00655425" w:rsidP="00655425">
      <w:pPr>
        <w:pStyle w:val="Body"/>
        <w:rPr>
          <w:b/>
          <w:bCs/>
          <w:sz w:val="24"/>
          <w:szCs w:val="24"/>
        </w:rPr>
      </w:pPr>
      <w:r w:rsidRPr="00D96424">
        <w:rPr>
          <w:b/>
          <w:bCs/>
          <w:sz w:val="24"/>
          <w:szCs w:val="24"/>
        </w:rPr>
        <w:t>We are grateful that in the darkest nights and the brightest</w:t>
      </w:r>
      <w:r w:rsidR="00EB7612" w:rsidRPr="00D96424">
        <w:rPr>
          <w:b/>
          <w:bCs/>
          <w:sz w:val="24"/>
          <w:szCs w:val="24"/>
        </w:rPr>
        <w:t xml:space="preserve"> </w:t>
      </w:r>
      <w:r w:rsidRPr="00D96424">
        <w:rPr>
          <w:b/>
          <w:bCs/>
          <w:sz w:val="24"/>
          <w:szCs w:val="24"/>
        </w:rPr>
        <w:t>days you always are here</w:t>
      </w:r>
      <w:r w:rsidR="00E93882" w:rsidRPr="00D96424">
        <w:rPr>
          <w:b/>
          <w:bCs/>
          <w:sz w:val="24"/>
          <w:szCs w:val="24"/>
        </w:rPr>
        <w:t>,</w:t>
      </w:r>
      <w:r w:rsidRPr="00D96424">
        <w:rPr>
          <w:b/>
          <w:bCs/>
          <w:sz w:val="24"/>
          <w:szCs w:val="24"/>
        </w:rPr>
        <w:t xml:space="preserve"> </w:t>
      </w:r>
    </w:p>
    <w:p w14:paraId="6C93D1BF" w14:textId="32D1922D" w:rsidR="00655425" w:rsidRPr="00D96424" w:rsidRDefault="00834867" w:rsidP="00655425">
      <w:pPr>
        <w:pStyle w:val="Body"/>
        <w:rPr>
          <w:b/>
          <w:bCs/>
          <w:sz w:val="24"/>
          <w:szCs w:val="24"/>
        </w:rPr>
      </w:pPr>
      <w:r w:rsidRPr="00D96424">
        <w:rPr>
          <w:b/>
          <w:bCs/>
          <w:sz w:val="24"/>
          <w:szCs w:val="24"/>
        </w:rPr>
        <w:t>f</w:t>
      </w:r>
      <w:r w:rsidR="00655425" w:rsidRPr="00D96424">
        <w:rPr>
          <w:b/>
          <w:bCs/>
          <w:sz w:val="24"/>
          <w:szCs w:val="24"/>
        </w:rPr>
        <w:t>or the wisdom you reveal to us,</w:t>
      </w:r>
    </w:p>
    <w:p w14:paraId="7DE28026" w14:textId="67E1140E" w:rsidR="00655425" w:rsidRPr="00D96424" w:rsidRDefault="00834867" w:rsidP="00655425">
      <w:pPr>
        <w:pStyle w:val="Body"/>
        <w:rPr>
          <w:b/>
          <w:bCs/>
          <w:sz w:val="24"/>
          <w:szCs w:val="24"/>
        </w:rPr>
      </w:pPr>
      <w:r w:rsidRPr="00D96424">
        <w:rPr>
          <w:b/>
          <w:bCs/>
          <w:sz w:val="24"/>
          <w:szCs w:val="24"/>
        </w:rPr>
        <w:t>f</w:t>
      </w:r>
      <w:r w:rsidR="00655425" w:rsidRPr="00D96424">
        <w:rPr>
          <w:b/>
          <w:bCs/>
          <w:sz w:val="24"/>
          <w:szCs w:val="24"/>
        </w:rPr>
        <w:t>or the truth you show</w:t>
      </w:r>
      <w:r w:rsidR="00E93882" w:rsidRPr="00D96424">
        <w:rPr>
          <w:b/>
          <w:bCs/>
          <w:sz w:val="24"/>
          <w:szCs w:val="24"/>
        </w:rPr>
        <w:t xml:space="preserve"> </w:t>
      </w:r>
      <w:r w:rsidR="00655425" w:rsidRPr="00D96424">
        <w:rPr>
          <w:b/>
          <w:bCs/>
          <w:sz w:val="24"/>
          <w:szCs w:val="24"/>
        </w:rPr>
        <w:t xml:space="preserve">us, </w:t>
      </w:r>
    </w:p>
    <w:p w14:paraId="4483A087" w14:textId="51B8D4BB" w:rsidR="00655425" w:rsidRPr="00D96424" w:rsidRDefault="00834867" w:rsidP="00655425">
      <w:pPr>
        <w:pStyle w:val="Body"/>
        <w:rPr>
          <w:b/>
          <w:bCs/>
          <w:sz w:val="24"/>
          <w:szCs w:val="24"/>
        </w:rPr>
      </w:pPr>
      <w:r w:rsidRPr="00D96424">
        <w:rPr>
          <w:b/>
          <w:bCs/>
          <w:sz w:val="24"/>
          <w:szCs w:val="24"/>
        </w:rPr>
        <w:t>f</w:t>
      </w:r>
      <w:r w:rsidR="00655425" w:rsidRPr="00D96424">
        <w:rPr>
          <w:b/>
          <w:bCs/>
          <w:sz w:val="24"/>
          <w:szCs w:val="24"/>
        </w:rPr>
        <w:t>or the way you came to us</w:t>
      </w:r>
      <w:r w:rsidR="00E93882" w:rsidRPr="00D96424">
        <w:rPr>
          <w:b/>
          <w:bCs/>
          <w:sz w:val="24"/>
          <w:szCs w:val="24"/>
        </w:rPr>
        <w:t xml:space="preserve"> as </w:t>
      </w:r>
      <w:r w:rsidR="00655425" w:rsidRPr="00D96424">
        <w:rPr>
          <w:b/>
          <w:bCs/>
          <w:sz w:val="24"/>
          <w:szCs w:val="24"/>
        </w:rPr>
        <w:t>one of us, yet so much more</w:t>
      </w:r>
      <w:r w:rsidRPr="00D96424">
        <w:rPr>
          <w:b/>
          <w:bCs/>
          <w:sz w:val="24"/>
          <w:szCs w:val="24"/>
        </w:rPr>
        <w:t>.</w:t>
      </w:r>
    </w:p>
    <w:p w14:paraId="08B23ABB" w14:textId="0BF34743" w:rsidR="00655425" w:rsidRPr="00D96424" w:rsidRDefault="00655425" w:rsidP="00655425">
      <w:pPr>
        <w:pStyle w:val="Body"/>
        <w:rPr>
          <w:b/>
          <w:bCs/>
          <w:sz w:val="24"/>
          <w:szCs w:val="24"/>
        </w:rPr>
      </w:pPr>
      <w:r w:rsidRPr="00D96424">
        <w:rPr>
          <w:b/>
          <w:bCs/>
          <w:sz w:val="24"/>
          <w:szCs w:val="24"/>
        </w:rPr>
        <w:t>We are grateful</w:t>
      </w:r>
    </w:p>
    <w:p w14:paraId="3883C9B0" w14:textId="55F0A6E4" w:rsidR="00655425" w:rsidRPr="00D96424" w:rsidRDefault="00834867" w:rsidP="00655425">
      <w:pPr>
        <w:pStyle w:val="Body"/>
        <w:rPr>
          <w:b/>
          <w:bCs/>
          <w:sz w:val="24"/>
          <w:szCs w:val="24"/>
        </w:rPr>
      </w:pPr>
      <w:r w:rsidRPr="00D96424">
        <w:rPr>
          <w:b/>
          <w:bCs/>
          <w:sz w:val="24"/>
          <w:szCs w:val="24"/>
        </w:rPr>
        <w:t>f</w:t>
      </w:r>
      <w:r w:rsidR="00655425" w:rsidRPr="00D96424">
        <w:rPr>
          <w:b/>
          <w:bCs/>
          <w:sz w:val="24"/>
          <w:szCs w:val="24"/>
        </w:rPr>
        <w:t xml:space="preserve">or the grandeur of </w:t>
      </w:r>
      <w:r w:rsidRPr="00D96424">
        <w:rPr>
          <w:b/>
          <w:bCs/>
          <w:sz w:val="24"/>
          <w:szCs w:val="24"/>
        </w:rPr>
        <w:t>c</w:t>
      </w:r>
      <w:r w:rsidR="00655425" w:rsidRPr="00D96424">
        <w:rPr>
          <w:b/>
          <w:bCs/>
          <w:sz w:val="24"/>
          <w:szCs w:val="24"/>
        </w:rPr>
        <w:t xml:space="preserve">reation, worlds known and unknown, galaxies beyond galaxies, </w:t>
      </w:r>
      <w:r w:rsidRPr="00D96424">
        <w:rPr>
          <w:b/>
          <w:bCs/>
          <w:sz w:val="24"/>
          <w:szCs w:val="24"/>
        </w:rPr>
        <w:t>filling</w:t>
      </w:r>
      <w:r w:rsidR="00655425" w:rsidRPr="00D96424">
        <w:rPr>
          <w:b/>
          <w:bCs/>
          <w:sz w:val="24"/>
          <w:szCs w:val="24"/>
        </w:rPr>
        <w:t xml:space="preserve"> us with awe and challenging our imaginations.</w:t>
      </w:r>
    </w:p>
    <w:p w14:paraId="32DD2FCB" w14:textId="77777777" w:rsidR="00655425" w:rsidRPr="00D96424" w:rsidRDefault="00655425" w:rsidP="00655425">
      <w:pPr>
        <w:pStyle w:val="Body"/>
        <w:rPr>
          <w:b/>
          <w:bCs/>
          <w:sz w:val="24"/>
          <w:szCs w:val="24"/>
        </w:rPr>
      </w:pPr>
      <w:r w:rsidRPr="00D96424">
        <w:rPr>
          <w:b/>
          <w:bCs/>
          <w:sz w:val="24"/>
          <w:szCs w:val="24"/>
        </w:rPr>
        <w:t>For this fragile planet earth,</w:t>
      </w:r>
    </w:p>
    <w:p w14:paraId="6A7F43D4" w14:textId="77C893F5" w:rsidR="00655425" w:rsidRPr="00D96424" w:rsidRDefault="00834867" w:rsidP="00655425">
      <w:pPr>
        <w:pStyle w:val="Body"/>
        <w:rPr>
          <w:b/>
          <w:bCs/>
          <w:sz w:val="24"/>
          <w:szCs w:val="24"/>
        </w:rPr>
      </w:pPr>
      <w:r w:rsidRPr="00D96424">
        <w:rPr>
          <w:b/>
          <w:bCs/>
          <w:sz w:val="24"/>
          <w:szCs w:val="24"/>
        </w:rPr>
        <w:t>i</w:t>
      </w:r>
      <w:r w:rsidR="00655425" w:rsidRPr="00D96424">
        <w:rPr>
          <w:b/>
          <w:bCs/>
          <w:sz w:val="24"/>
          <w:szCs w:val="24"/>
        </w:rPr>
        <w:t>ts times and tides, its sunsets and seasons</w:t>
      </w:r>
      <w:r w:rsidRPr="00D96424">
        <w:rPr>
          <w:b/>
          <w:bCs/>
          <w:sz w:val="24"/>
          <w:szCs w:val="24"/>
        </w:rPr>
        <w:t>.</w:t>
      </w:r>
    </w:p>
    <w:p w14:paraId="2F5A07FD" w14:textId="13D1A93F" w:rsidR="00655425" w:rsidRPr="00D96424" w:rsidRDefault="00655425" w:rsidP="00655425">
      <w:pPr>
        <w:pStyle w:val="Body"/>
        <w:rPr>
          <w:b/>
          <w:bCs/>
          <w:sz w:val="24"/>
          <w:szCs w:val="24"/>
        </w:rPr>
      </w:pPr>
      <w:r w:rsidRPr="00D96424">
        <w:rPr>
          <w:b/>
          <w:bCs/>
          <w:sz w:val="24"/>
          <w:szCs w:val="24"/>
        </w:rPr>
        <w:t>We are grateful</w:t>
      </w:r>
    </w:p>
    <w:p w14:paraId="2BF144EF" w14:textId="2AC0EF78" w:rsidR="00655425" w:rsidRPr="00D96424" w:rsidRDefault="00834867" w:rsidP="00655425">
      <w:pPr>
        <w:pStyle w:val="Body"/>
        <w:rPr>
          <w:b/>
          <w:bCs/>
          <w:sz w:val="24"/>
          <w:szCs w:val="24"/>
        </w:rPr>
      </w:pPr>
      <w:r w:rsidRPr="00D96424">
        <w:rPr>
          <w:b/>
          <w:bCs/>
          <w:sz w:val="24"/>
          <w:szCs w:val="24"/>
        </w:rPr>
        <w:t>f</w:t>
      </w:r>
      <w:r w:rsidR="00655425" w:rsidRPr="00D96424">
        <w:rPr>
          <w:b/>
          <w:bCs/>
          <w:sz w:val="24"/>
          <w:szCs w:val="24"/>
        </w:rPr>
        <w:t>or our human community,</w:t>
      </w:r>
    </w:p>
    <w:p w14:paraId="61EE5E5D" w14:textId="5939FA63" w:rsidR="00655425" w:rsidRPr="00D96424" w:rsidRDefault="00834867" w:rsidP="00655425">
      <w:pPr>
        <w:pStyle w:val="Body"/>
        <w:rPr>
          <w:b/>
          <w:bCs/>
          <w:sz w:val="24"/>
          <w:szCs w:val="24"/>
        </w:rPr>
      </w:pPr>
      <w:r w:rsidRPr="00D96424">
        <w:rPr>
          <w:b/>
          <w:bCs/>
          <w:sz w:val="24"/>
          <w:szCs w:val="24"/>
        </w:rPr>
        <w:t>o</w:t>
      </w:r>
      <w:r w:rsidR="00655425" w:rsidRPr="00D96424">
        <w:rPr>
          <w:b/>
          <w:bCs/>
          <w:sz w:val="24"/>
          <w:szCs w:val="24"/>
        </w:rPr>
        <w:t xml:space="preserve">ur common past and future hope, </w:t>
      </w:r>
      <w:r w:rsidRPr="00D96424">
        <w:rPr>
          <w:b/>
          <w:bCs/>
          <w:sz w:val="24"/>
          <w:szCs w:val="24"/>
        </w:rPr>
        <w:t>o</w:t>
      </w:r>
      <w:r w:rsidR="00655425" w:rsidRPr="00D96424">
        <w:rPr>
          <w:b/>
          <w:bCs/>
          <w:sz w:val="24"/>
          <w:szCs w:val="24"/>
        </w:rPr>
        <w:t>ur capacity to work for peace</w:t>
      </w:r>
      <w:r w:rsidRPr="00D96424">
        <w:rPr>
          <w:b/>
          <w:bCs/>
          <w:sz w:val="24"/>
          <w:szCs w:val="24"/>
        </w:rPr>
        <w:t>.</w:t>
      </w:r>
    </w:p>
    <w:p w14:paraId="457346CA" w14:textId="77777777" w:rsidR="00834867" w:rsidRPr="00D96424" w:rsidRDefault="00655425" w:rsidP="00655425">
      <w:pPr>
        <w:pStyle w:val="Body"/>
        <w:rPr>
          <w:b/>
          <w:bCs/>
          <w:sz w:val="24"/>
          <w:szCs w:val="24"/>
        </w:rPr>
      </w:pPr>
      <w:r w:rsidRPr="00D96424">
        <w:rPr>
          <w:b/>
          <w:bCs/>
          <w:sz w:val="24"/>
          <w:szCs w:val="24"/>
        </w:rPr>
        <w:t>For the joy of life,</w:t>
      </w:r>
    </w:p>
    <w:p w14:paraId="2DB03A12" w14:textId="3AF17EBF" w:rsidR="00655425" w:rsidRPr="00D96424" w:rsidRDefault="00834867" w:rsidP="00655425">
      <w:pPr>
        <w:pStyle w:val="Body"/>
        <w:rPr>
          <w:b/>
          <w:bCs/>
          <w:sz w:val="24"/>
          <w:szCs w:val="24"/>
        </w:rPr>
      </w:pPr>
      <w:r w:rsidRPr="00D96424">
        <w:rPr>
          <w:b/>
          <w:bCs/>
          <w:sz w:val="24"/>
          <w:szCs w:val="24"/>
        </w:rPr>
        <w:t>i</w:t>
      </w:r>
      <w:r w:rsidR="00655425" w:rsidRPr="00D96424">
        <w:rPr>
          <w:b/>
          <w:bCs/>
          <w:sz w:val="24"/>
          <w:szCs w:val="24"/>
        </w:rPr>
        <w:t>ts wonders, surprises, hopes, and achievements.</w:t>
      </w:r>
    </w:p>
    <w:p w14:paraId="6AB6A41B" w14:textId="709095EA" w:rsidR="00655425" w:rsidRPr="00D96424" w:rsidRDefault="00655425" w:rsidP="00655425">
      <w:pPr>
        <w:pStyle w:val="Body"/>
        <w:rPr>
          <w:b/>
          <w:bCs/>
          <w:sz w:val="24"/>
          <w:szCs w:val="24"/>
        </w:rPr>
      </w:pPr>
      <w:r w:rsidRPr="00D96424">
        <w:rPr>
          <w:b/>
          <w:bCs/>
          <w:sz w:val="24"/>
          <w:szCs w:val="24"/>
        </w:rPr>
        <w:t xml:space="preserve">We are so grateful. </w:t>
      </w:r>
      <w:r w:rsidRPr="00D96424">
        <w:rPr>
          <w:b/>
          <w:bCs/>
          <w:i/>
          <w:iCs/>
          <w:sz w:val="24"/>
          <w:szCs w:val="24"/>
        </w:rPr>
        <w:t>Amen</w:t>
      </w:r>
      <w:r w:rsidRPr="00D96424">
        <w:rPr>
          <w:b/>
          <w:bCs/>
          <w:sz w:val="24"/>
          <w:szCs w:val="24"/>
        </w:rPr>
        <w:t>.</w:t>
      </w:r>
    </w:p>
    <w:p w14:paraId="7BC2A002" w14:textId="7AD34DC8" w:rsidR="00655425" w:rsidRPr="00D96424" w:rsidRDefault="00655425" w:rsidP="00655425">
      <w:pPr>
        <w:pStyle w:val="Body"/>
        <w:rPr>
          <w:sz w:val="24"/>
          <w:szCs w:val="24"/>
        </w:rPr>
      </w:pPr>
    </w:p>
    <w:p w14:paraId="748164C2" w14:textId="77777777" w:rsidR="00655425" w:rsidRDefault="00655425" w:rsidP="00655425">
      <w:pPr>
        <w:pStyle w:val="Body"/>
        <w:ind w:left="720"/>
      </w:pPr>
    </w:p>
    <w:p w14:paraId="40A933BF" w14:textId="77777777" w:rsidR="00E14488" w:rsidRDefault="00E14488" w:rsidP="00655425">
      <w:pPr>
        <w:pStyle w:val="Body"/>
        <w:rPr>
          <w:b/>
          <w:bCs/>
          <w:sz w:val="28"/>
          <w:szCs w:val="28"/>
        </w:rPr>
      </w:pPr>
    </w:p>
    <w:p w14:paraId="6003A711" w14:textId="77777777" w:rsidR="00E14488" w:rsidRDefault="00E14488" w:rsidP="00655425">
      <w:pPr>
        <w:pStyle w:val="Body"/>
        <w:rPr>
          <w:b/>
          <w:bCs/>
          <w:sz w:val="28"/>
          <w:szCs w:val="28"/>
        </w:rPr>
      </w:pPr>
    </w:p>
    <w:p w14:paraId="2303663B" w14:textId="36331043" w:rsidR="00655425" w:rsidRDefault="00655425" w:rsidP="00655425">
      <w:pPr>
        <w:pStyle w:val="Body"/>
        <w:rPr>
          <w:b/>
          <w:bCs/>
          <w:sz w:val="28"/>
          <w:szCs w:val="28"/>
        </w:rPr>
      </w:pPr>
      <w:r>
        <w:rPr>
          <w:b/>
          <w:bCs/>
          <w:sz w:val="28"/>
          <w:szCs w:val="28"/>
        </w:rPr>
        <w:lastRenderedPageBreak/>
        <w:t>Conclusion</w:t>
      </w:r>
    </w:p>
    <w:p w14:paraId="0EA084AC" w14:textId="77777777" w:rsidR="00655425" w:rsidRDefault="00655425" w:rsidP="00655425">
      <w:pPr>
        <w:pStyle w:val="Body"/>
      </w:pPr>
    </w:p>
    <w:p w14:paraId="3F0E7767" w14:textId="1E310672" w:rsidR="00655425" w:rsidRPr="00D96424" w:rsidRDefault="00655425" w:rsidP="00655425">
      <w:pPr>
        <w:pStyle w:val="Body"/>
        <w:rPr>
          <w:sz w:val="24"/>
          <w:szCs w:val="24"/>
        </w:rPr>
      </w:pPr>
      <w:r w:rsidRPr="00D96424">
        <w:rPr>
          <w:sz w:val="24"/>
          <w:szCs w:val="24"/>
        </w:rPr>
        <w:t>Let us conclude our time together with a</w:t>
      </w:r>
      <w:r w:rsidR="00601E83">
        <w:rPr>
          <w:sz w:val="24"/>
          <w:szCs w:val="24"/>
        </w:rPr>
        <w:t xml:space="preserve"> short blessing</w:t>
      </w:r>
      <w:r w:rsidRPr="00D96424">
        <w:rPr>
          <w:sz w:val="24"/>
          <w:szCs w:val="24"/>
        </w:rPr>
        <w:t>:</w:t>
      </w:r>
    </w:p>
    <w:p w14:paraId="290777BF" w14:textId="2BB89A78" w:rsidR="00655425" w:rsidRPr="00D96424" w:rsidRDefault="0095402A" w:rsidP="00655425">
      <w:pPr>
        <w:pStyle w:val="Body"/>
        <w:ind w:left="720"/>
        <w:rPr>
          <w:sz w:val="24"/>
          <w:szCs w:val="24"/>
        </w:rPr>
      </w:pPr>
      <w:r>
        <w:rPr>
          <w:sz w:val="24"/>
          <w:szCs w:val="24"/>
        </w:rPr>
        <w:t xml:space="preserve">May God </w:t>
      </w:r>
      <w:r w:rsidR="00655425" w:rsidRPr="00D96424">
        <w:rPr>
          <w:sz w:val="24"/>
          <w:szCs w:val="24"/>
        </w:rPr>
        <w:t xml:space="preserve">bless and keep </w:t>
      </w:r>
      <w:proofErr w:type="gramStart"/>
      <w:r w:rsidR="00655425" w:rsidRPr="00D96424">
        <w:rPr>
          <w:sz w:val="24"/>
          <w:szCs w:val="24"/>
        </w:rPr>
        <w:t>you;</w:t>
      </w:r>
      <w:proofErr w:type="gramEnd"/>
    </w:p>
    <w:p w14:paraId="1E899F40" w14:textId="33AE8154" w:rsidR="00655425" w:rsidRPr="00D96424" w:rsidRDefault="0095402A" w:rsidP="00655425">
      <w:pPr>
        <w:pStyle w:val="Body"/>
        <w:ind w:left="720"/>
        <w:rPr>
          <w:sz w:val="24"/>
          <w:szCs w:val="24"/>
        </w:rPr>
      </w:pPr>
      <w:r>
        <w:rPr>
          <w:sz w:val="24"/>
          <w:szCs w:val="24"/>
        </w:rPr>
        <w:t xml:space="preserve">may God </w:t>
      </w:r>
      <w:r w:rsidR="00655425" w:rsidRPr="00D96424">
        <w:rPr>
          <w:sz w:val="24"/>
          <w:szCs w:val="24"/>
        </w:rPr>
        <w:t>make</w:t>
      </w:r>
      <w:r>
        <w:rPr>
          <w:sz w:val="24"/>
          <w:szCs w:val="24"/>
        </w:rPr>
        <w:t xml:space="preserve"> God’s</w:t>
      </w:r>
      <w:r w:rsidR="00655425" w:rsidRPr="00D96424">
        <w:rPr>
          <w:sz w:val="24"/>
          <w:szCs w:val="24"/>
        </w:rPr>
        <w:t xml:space="preserve"> face shine on you and be gracious to </w:t>
      </w:r>
      <w:proofErr w:type="gramStart"/>
      <w:r w:rsidR="00655425" w:rsidRPr="00D96424">
        <w:rPr>
          <w:sz w:val="24"/>
          <w:szCs w:val="24"/>
        </w:rPr>
        <w:t>you;</w:t>
      </w:r>
      <w:proofErr w:type="gramEnd"/>
      <w:r w:rsidR="00655425" w:rsidRPr="00D96424">
        <w:rPr>
          <w:sz w:val="24"/>
          <w:szCs w:val="24"/>
        </w:rPr>
        <w:t xml:space="preserve"> </w:t>
      </w:r>
    </w:p>
    <w:p w14:paraId="76440F06" w14:textId="7815538C" w:rsidR="00655425" w:rsidRDefault="0095402A" w:rsidP="0095402A">
      <w:pPr>
        <w:pStyle w:val="Body"/>
        <w:ind w:left="720"/>
        <w:rPr>
          <w:sz w:val="24"/>
          <w:szCs w:val="24"/>
        </w:rPr>
      </w:pPr>
      <w:r>
        <w:rPr>
          <w:sz w:val="24"/>
          <w:szCs w:val="24"/>
        </w:rPr>
        <w:t xml:space="preserve">may God </w:t>
      </w:r>
      <w:r w:rsidR="00655425" w:rsidRPr="00D96424">
        <w:rPr>
          <w:sz w:val="24"/>
          <w:szCs w:val="24"/>
        </w:rPr>
        <w:t xml:space="preserve">turn </w:t>
      </w:r>
      <w:r>
        <w:rPr>
          <w:sz w:val="24"/>
          <w:szCs w:val="24"/>
        </w:rPr>
        <w:t>God’s</w:t>
      </w:r>
      <w:r w:rsidR="00655425" w:rsidRPr="00D96424">
        <w:rPr>
          <w:sz w:val="24"/>
          <w:szCs w:val="24"/>
        </w:rPr>
        <w:t xml:space="preserve"> face toward you</w:t>
      </w:r>
      <w:r>
        <w:rPr>
          <w:sz w:val="24"/>
          <w:szCs w:val="24"/>
        </w:rPr>
        <w:t xml:space="preserve"> </w:t>
      </w:r>
      <w:r w:rsidR="00655425" w:rsidRPr="00D96424">
        <w:rPr>
          <w:sz w:val="24"/>
          <w:szCs w:val="24"/>
        </w:rPr>
        <w:t>and give you joy.</w:t>
      </w:r>
    </w:p>
    <w:p w14:paraId="7BB7ADDC" w14:textId="77777777" w:rsidR="00D96424" w:rsidRPr="00D96424" w:rsidRDefault="00D96424" w:rsidP="00655425">
      <w:pPr>
        <w:pStyle w:val="Body"/>
        <w:ind w:left="720"/>
        <w:rPr>
          <w:sz w:val="24"/>
          <w:szCs w:val="24"/>
        </w:rPr>
      </w:pPr>
    </w:p>
    <w:p w14:paraId="76EDA320" w14:textId="77777777" w:rsidR="0095402A" w:rsidRDefault="0095402A" w:rsidP="00454051">
      <w:pPr>
        <w:pStyle w:val="Body"/>
        <w:rPr>
          <w:sz w:val="24"/>
          <w:szCs w:val="24"/>
        </w:rPr>
      </w:pPr>
    </w:p>
    <w:p w14:paraId="2C0157F6" w14:textId="65332A60" w:rsidR="00655425" w:rsidRPr="00D96424" w:rsidRDefault="00834867" w:rsidP="00454051">
      <w:pPr>
        <w:pStyle w:val="Body"/>
        <w:rPr>
          <w:b/>
          <w:bCs/>
          <w:sz w:val="24"/>
          <w:szCs w:val="24"/>
        </w:rPr>
      </w:pPr>
      <w:r w:rsidRPr="00D96424">
        <w:rPr>
          <w:sz w:val="24"/>
          <w:szCs w:val="24"/>
        </w:rPr>
        <w:t xml:space="preserve">Let us </w:t>
      </w:r>
      <w:r w:rsidR="00D96424">
        <w:rPr>
          <w:sz w:val="24"/>
          <w:szCs w:val="24"/>
        </w:rPr>
        <w:t xml:space="preserve">now </w:t>
      </w:r>
      <w:r w:rsidR="00655425" w:rsidRPr="00D96424">
        <w:rPr>
          <w:sz w:val="24"/>
          <w:szCs w:val="24"/>
        </w:rPr>
        <w:t xml:space="preserve">say </w:t>
      </w:r>
      <w:r w:rsidR="00D96424">
        <w:rPr>
          <w:sz w:val="24"/>
          <w:szCs w:val="24"/>
        </w:rPr>
        <w:t xml:space="preserve">Amen </w:t>
      </w:r>
      <w:r w:rsidR="00655425" w:rsidRPr="00D96424">
        <w:rPr>
          <w:sz w:val="24"/>
          <w:szCs w:val="24"/>
        </w:rPr>
        <w:t xml:space="preserve">together: </w:t>
      </w:r>
      <w:r w:rsidR="00655425" w:rsidRPr="00D96424">
        <w:rPr>
          <w:b/>
          <w:bCs/>
          <w:i/>
          <w:iCs/>
          <w:sz w:val="24"/>
          <w:szCs w:val="24"/>
        </w:rPr>
        <w:t>Amen</w:t>
      </w:r>
      <w:r w:rsidRPr="00D96424">
        <w:rPr>
          <w:b/>
          <w:bCs/>
          <w:sz w:val="24"/>
          <w:szCs w:val="24"/>
        </w:rPr>
        <w:t>.</w:t>
      </w:r>
    </w:p>
    <w:p w14:paraId="16BC4C75" w14:textId="77777777" w:rsidR="00454051" w:rsidRPr="00834867" w:rsidRDefault="00454051" w:rsidP="00454051">
      <w:pPr>
        <w:pStyle w:val="Body"/>
      </w:pPr>
    </w:p>
    <w:p w14:paraId="13CA02C3" w14:textId="77777777" w:rsidR="0095402A" w:rsidRDefault="0095402A" w:rsidP="00655425">
      <w:pPr>
        <w:pStyle w:val="Body"/>
        <w:rPr>
          <w:sz w:val="20"/>
          <w:szCs w:val="20"/>
        </w:rPr>
      </w:pPr>
    </w:p>
    <w:p w14:paraId="60318369" w14:textId="77777777" w:rsidR="0095402A" w:rsidRDefault="0095402A" w:rsidP="00655425">
      <w:pPr>
        <w:pStyle w:val="Body"/>
        <w:rPr>
          <w:sz w:val="20"/>
          <w:szCs w:val="20"/>
        </w:rPr>
      </w:pPr>
    </w:p>
    <w:p w14:paraId="082384DD" w14:textId="77777777" w:rsidR="0095402A" w:rsidRDefault="0095402A" w:rsidP="00655425">
      <w:pPr>
        <w:pStyle w:val="Body"/>
        <w:rPr>
          <w:sz w:val="20"/>
          <w:szCs w:val="20"/>
        </w:rPr>
      </w:pPr>
    </w:p>
    <w:p w14:paraId="60FD7212" w14:textId="77777777" w:rsidR="0095402A" w:rsidRDefault="0095402A" w:rsidP="00655425">
      <w:pPr>
        <w:pStyle w:val="Body"/>
        <w:rPr>
          <w:sz w:val="20"/>
          <w:szCs w:val="20"/>
        </w:rPr>
      </w:pPr>
    </w:p>
    <w:p w14:paraId="4E68C7D9" w14:textId="70AA207B" w:rsidR="00655425" w:rsidRPr="0095402A" w:rsidRDefault="009C0250" w:rsidP="00655425">
      <w:pPr>
        <w:pStyle w:val="Body"/>
        <w:rPr>
          <w:i/>
          <w:iCs/>
          <w:sz w:val="20"/>
          <w:szCs w:val="20"/>
        </w:rPr>
      </w:pPr>
      <w:r>
        <w:rPr>
          <w:i/>
          <w:iCs/>
          <w:sz w:val="20"/>
          <w:szCs w:val="20"/>
        </w:rPr>
        <w:t xml:space="preserve">These materials are </w:t>
      </w:r>
      <w:r w:rsidR="00142FEC">
        <w:rPr>
          <w:i/>
          <w:iCs/>
          <w:sz w:val="20"/>
          <w:szCs w:val="20"/>
        </w:rPr>
        <w:t xml:space="preserve">drawn </w:t>
      </w:r>
      <w:r>
        <w:rPr>
          <w:i/>
          <w:iCs/>
          <w:sz w:val="20"/>
          <w:szCs w:val="20"/>
        </w:rPr>
        <w:t xml:space="preserve">from </w:t>
      </w:r>
      <w:proofErr w:type="spellStart"/>
      <w:r>
        <w:rPr>
          <w:i/>
          <w:iCs/>
          <w:sz w:val="20"/>
          <w:szCs w:val="20"/>
        </w:rPr>
        <w:t>Soulspace</w:t>
      </w:r>
      <w:proofErr w:type="spellEnd"/>
      <w:r w:rsidR="00142FEC">
        <w:rPr>
          <w:i/>
          <w:iCs/>
          <w:sz w:val="20"/>
          <w:szCs w:val="20"/>
        </w:rPr>
        <w:t>, compiled</w:t>
      </w:r>
      <w:r>
        <w:rPr>
          <w:i/>
          <w:iCs/>
          <w:sz w:val="20"/>
          <w:szCs w:val="20"/>
        </w:rPr>
        <w:t xml:space="preserve"> by the Rev. Dr. Michael </w:t>
      </w:r>
      <w:proofErr w:type="spellStart"/>
      <w:r>
        <w:rPr>
          <w:i/>
          <w:iCs/>
          <w:sz w:val="20"/>
          <w:szCs w:val="20"/>
        </w:rPr>
        <w:t>Moynag</w:t>
      </w:r>
      <w:r w:rsidR="00142FEC">
        <w:rPr>
          <w:i/>
          <w:iCs/>
          <w:sz w:val="20"/>
          <w:szCs w:val="20"/>
        </w:rPr>
        <w:t>h</w:t>
      </w:r>
      <w:proofErr w:type="spellEnd"/>
      <w:r w:rsidR="00142FEC">
        <w:rPr>
          <w:i/>
          <w:iCs/>
          <w:sz w:val="20"/>
          <w:szCs w:val="20"/>
        </w:rPr>
        <w:t xml:space="preserve">: </w:t>
      </w:r>
      <w:r w:rsidR="00142FEC" w:rsidRPr="00142FEC">
        <w:rPr>
          <w:i/>
          <w:iCs/>
          <w:sz w:val="20"/>
          <w:szCs w:val="20"/>
        </w:rPr>
        <w:t>cofe.io/</w:t>
      </w:r>
      <w:proofErr w:type="spellStart"/>
      <w:r w:rsidR="00142FEC" w:rsidRPr="00142FEC">
        <w:rPr>
          <w:i/>
          <w:iCs/>
          <w:sz w:val="20"/>
          <w:szCs w:val="20"/>
        </w:rPr>
        <w:t>soulspace</w:t>
      </w:r>
      <w:proofErr w:type="spellEnd"/>
      <w:r>
        <w:rPr>
          <w:i/>
          <w:iCs/>
          <w:sz w:val="20"/>
          <w:szCs w:val="20"/>
        </w:rPr>
        <w:t xml:space="preserve">. </w:t>
      </w:r>
      <w:r w:rsidR="00655425" w:rsidRPr="0095402A">
        <w:rPr>
          <w:i/>
          <w:iCs/>
          <w:sz w:val="20"/>
          <w:szCs w:val="20"/>
        </w:rPr>
        <w:t xml:space="preserve">The poems are written by Mark Berry and </w:t>
      </w:r>
      <w:r w:rsidR="00655425" w:rsidRPr="0095402A">
        <w:rPr>
          <w:i/>
          <w:iCs/>
          <w:sz w:val="20"/>
          <w:szCs w:val="20"/>
          <w:lang w:val="de-DE"/>
        </w:rPr>
        <w:t xml:space="preserve">© </w:t>
      </w:r>
      <w:r w:rsidR="00655425" w:rsidRPr="0095402A">
        <w:rPr>
          <w:i/>
          <w:iCs/>
          <w:sz w:val="20"/>
          <w:szCs w:val="20"/>
        </w:rPr>
        <w:t>Mark Berry / Greenhouse, The Archbishops</w:t>
      </w:r>
      <w:r w:rsidR="00655425" w:rsidRPr="0095402A">
        <w:rPr>
          <w:i/>
          <w:iCs/>
          <w:sz w:val="20"/>
          <w:szCs w:val="20"/>
          <w:rtl/>
        </w:rPr>
        <w:t xml:space="preserve">’ </w:t>
      </w:r>
      <w:r w:rsidR="00655425" w:rsidRPr="0095402A">
        <w:rPr>
          <w:i/>
          <w:iCs/>
          <w:sz w:val="20"/>
          <w:szCs w:val="20"/>
        </w:rPr>
        <w:t>Council of the Church of England (edited).</w:t>
      </w:r>
    </w:p>
    <w:p w14:paraId="5D473126" w14:textId="77777777" w:rsidR="00655425" w:rsidRDefault="00655425" w:rsidP="00AA26D2">
      <w:pPr>
        <w:pStyle w:val="Body"/>
        <w:rPr>
          <w:b/>
          <w:bCs/>
        </w:rPr>
      </w:pPr>
    </w:p>
    <w:p w14:paraId="36798864" w14:textId="77777777" w:rsidR="00AA26D2" w:rsidRDefault="00AA26D2" w:rsidP="00AA26D2">
      <w:pPr>
        <w:pStyle w:val="Body"/>
        <w:rPr>
          <w:b/>
          <w:bCs/>
        </w:rPr>
      </w:pPr>
    </w:p>
    <w:p w14:paraId="0CD068E9" w14:textId="77777777" w:rsidR="00AA26D2" w:rsidRDefault="00AA26D2" w:rsidP="00AA26D2">
      <w:pPr>
        <w:pStyle w:val="Body"/>
      </w:pPr>
    </w:p>
    <w:p w14:paraId="0F52DAEC" w14:textId="77777777" w:rsidR="00AA26D2" w:rsidRDefault="00AA26D2" w:rsidP="00AA26D2">
      <w:pPr>
        <w:pStyle w:val="Body"/>
        <w:rPr>
          <w:b/>
          <w:bCs/>
          <w:sz w:val="32"/>
          <w:szCs w:val="32"/>
        </w:rPr>
      </w:pPr>
    </w:p>
    <w:p w14:paraId="78A54CCC" w14:textId="77777777" w:rsidR="00AA26D2" w:rsidRDefault="00AA26D2" w:rsidP="00AA26D2">
      <w:pPr>
        <w:pStyle w:val="Body"/>
        <w:rPr>
          <w:sz w:val="32"/>
          <w:szCs w:val="32"/>
        </w:rPr>
      </w:pPr>
    </w:p>
    <w:p w14:paraId="78802FBB" w14:textId="77777777" w:rsidR="00AA26D2" w:rsidRDefault="00AA26D2" w:rsidP="00AA26D2">
      <w:pPr>
        <w:pStyle w:val="Body"/>
        <w:rPr>
          <w:b/>
          <w:bCs/>
          <w:sz w:val="32"/>
          <w:szCs w:val="32"/>
        </w:rPr>
      </w:pPr>
    </w:p>
    <w:p w14:paraId="68B42246" w14:textId="77777777" w:rsidR="00AA26D2" w:rsidRDefault="00AA26D2" w:rsidP="00AA26D2">
      <w:pPr>
        <w:pStyle w:val="Body"/>
        <w:rPr>
          <w:sz w:val="32"/>
          <w:szCs w:val="32"/>
        </w:rPr>
      </w:pPr>
    </w:p>
    <w:p w14:paraId="2CF9D825" w14:textId="77777777" w:rsidR="00AE57F3" w:rsidRPr="00AE57F3" w:rsidRDefault="00AE57F3" w:rsidP="00AE57F3">
      <w:pPr>
        <w:rPr>
          <w:rFonts w:ascii="Sabon Next LT" w:hAnsi="Sabon Next LT" w:cs="Sabon Next LT"/>
          <w:b/>
          <w:bCs/>
          <w:sz w:val="28"/>
          <w:szCs w:val="28"/>
        </w:rPr>
      </w:pPr>
    </w:p>
    <w:sectPr w:rsidR="00AE57F3" w:rsidRPr="00AE5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abon Next LT">
    <w:panose1 w:val="02000500000000000000"/>
    <w:charset w:val="00"/>
    <w:family w:val="auto"/>
    <w:pitch w:val="variable"/>
    <w:sig w:usb0="A11526FF" w:usb1="D000000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792"/>
    <w:multiLevelType w:val="hybridMultilevel"/>
    <w:tmpl w:val="4CF01564"/>
    <w:numStyleLink w:val="Lettered"/>
  </w:abstractNum>
  <w:abstractNum w:abstractNumId="1" w15:restartNumberingAfterBreak="0">
    <w:nsid w:val="1EC75D93"/>
    <w:multiLevelType w:val="hybridMultilevel"/>
    <w:tmpl w:val="157A383E"/>
    <w:styleLink w:val="Bullet"/>
    <w:lvl w:ilvl="0" w:tplc="0D06E464">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4B44F1B2">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F8C2F722">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6B1EF4A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7528F7F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E5A23E62">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7EBEAB8A">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80E6957E">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7D546EB4">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3926CAB"/>
    <w:multiLevelType w:val="hybridMultilevel"/>
    <w:tmpl w:val="157A383E"/>
    <w:numStyleLink w:val="Bullet"/>
  </w:abstractNum>
  <w:abstractNum w:abstractNumId="3" w15:restartNumberingAfterBreak="0">
    <w:nsid w:val="52EB3953"/>
    <w:multiLevelType w:val="hybridMultilevel"/>
    <w:tmpl w:val="AA0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91F58"/>
    <w:multiLevelType w:val="hybridMultilevel"/>
    <w:tmpl w:val="4CF01564"/>
    <w:styleLink w:val="Lettered"/>
    <w:lvl w:ilvl="0" w:tplc="182E0DF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BC5E7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F20FF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EA29E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0609A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49CD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20DE34">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14D6B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9672C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16989395">
    <w:abstractNumId w:val="4"/>
  </w:num>
  <w:num w:numId="2" w16cid:durableId="104931908">
    <w:abstractNumId w:val="0"/>
    <w:lvlOverride w:ilvl="0">
      <w:startOverride w:val="1"/>
    </w:lvlOverride>
  </w:num>
  <w:num w:numId="3" w16cid:durableId="329260632">
    <w:abstractNumId w:val="0"/>
    <w:lvlOverride w:ilvl="0">
      <w:startOverride w:val="1"/>
      <w:lvl w:ilvl="0" w:tplc="52FE2D2E">
        <w:start w:val="1"/>
        <w:numFmt w:val="low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723F58">
        <w:start w:val="1"/>
        <w:numFmt w:val="lowerLetter"/>
        <w:lvlText w:val="%2)"/>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8C99C4">
        <w:start w:val="1"/>
        <w:numFmt w:val="lowerLetter"/>
        <w:lvlText w:val="%3)"/>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87A1608">
        <w:start w:val="1"/>
        <w:numFmt w:val="lowerLetter"/>
        <w:lvlText w:val="%4)"/>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1F06C34">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9A253E">
        <w:start w:val="1"/>
        <w:numFmt w:val="lowerLetter"/>
        <w:lvlText w:val="%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CAE46C">
        <w:start w:val="1"/>
        <w:numFmt w:val="lowerLetter"/>
        <w:lvlText w:val="%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6B85624">
        <w:start w:val="1"/>
        <w:numFmt w:val="lowerLetter"/>
        <w:lvlText w:val="%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4E64F8">
        <w:start w:val="1"/>
        <w:numFmt w:val="lowerLetter"/>
        <w:lvlText w:val="%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1452481938">
    <w:abstractNumId w:val="0"/>
  </w:num>
  <w:num w:numId="5" w16cid:durableId="1782727601">
    <w:abstractNumId w:val="1"/>
  </w:num>
  <w:num w:numId="6" w16cid:durableId="227619822">
    <w:abstractNumId w:val="2"/>
    <w:lvlOverride w:ilvl="0">
      <w:lvl w:ilvl="0" w:tplc="996C6FB6">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1B8C0DFA">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8850CD4C">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87FA18CE">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0F9413EA">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7132F524">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0B589EDA">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940E807C">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8E48F0A2">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7" w16cid:durableId="602691094">
    <w:abstractNumId w:val="0"/>
    <w:lvlOverride w:ilvl="0">
      <w:startOverride w:val="1"/>
    </w:lvlOverride>
  </w:num>
  <w:num w:numId="8" w16cid:durableId="543366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F3"/>
    <w:rsid w:val="0006530C"/>
    <w:rsid w:val="000D3E92"/>
    <w:rsid w:val="00104D43"/>
    <w:rsid w:val="001050CF"/>
    <w:rsid w:val="00110083"/>
    <w:rsid w:val="00142FEC"/>
    <w:rsid w:val="001847FC"/>
    <w:rsid w:val="0044036D"/>
    <w:rsid w:val="00454051"/>
    <w:rsid w:val="00585072"/>
    <w:rsid w:val="00601E83"/>
    <w:rsid w:val="00655425"/>
    <w:rsid w:val="006E2654"/>
    <w:rsid w:val="006F3D2F"/>
    <w:rsid w:val="00834867"/>
    <w:rsid w:val="008A7373"/>
    <w:rsid w:val="0095402A"/>
    <w:rsid w:val="009A2E79"/>
    <w:rsid w:val="009C0250"/>
    <w:rsid w:val="00AA26D2"/>
    <w:rsid w:val="00AE57F3"/>
    <w:rsid w:val="00B00E21"/>
    <w:rsid w:val="00B41D8B"/>
    <w:rsid w:val="00D96424"/>
    <w:rsid w:val="00E041B7"/>
    <w:rsid w:val="00E14488"/>
    <w:rsid w:val="00E80758"/>
    <w:rsid w:val="00E93882"/>
    <w:rsid w:val="00EB70E1"/>
    <w:rsid w:val="00EB7612"/>
    <w:rsid w:val="00F11107"/>
    <w:rsid w:val="00FB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1F02A"/>
  <w15:chartTrackingRefBased/>
  <w15:docId w15:val="{FBC2BEBB-D28B-F84A-AC86-88D2519B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7F3"/>
    <w:rPr>
      <w:rFonts w:eastAsiaTheme="majorEastAsia" w:cstheme="majorBidi"/>
      <w:color w:val="272727" w:themeColor="text1" w:themeTint="D8"/>
    </w:rPr>
  </w:style>
  <w:style w:type="paragraph" w:styleId="Title">
    <w:name w:val="Title"/>
    <w:basedOn w:val="Normal"/>
    <w:next w:val="Normal"/>
    <w:link w:val="TitleChar"/>
    <w:uiPriority w:val="10"/>
    <w:qFormat/>
    <w:rsid w:val="00AE5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7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7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57F3"/>
    <w:rPr>
      <w:i/>
      <w:iCs/>
      <w:color w:val="404040" w:themeColor="text1" w:themeTint="BF"/>
    </w:rPr>
  </w:style>
  <w:style w:type="paragraph" w:styleId="ListParagraph">
    <w:name w:val="List Paragraph"/>
    <w:basedOn w:val="Normal"/>
    <w:uiPriority w:val="34"/>
    <w:qFormat/>
    <w:rsid w:val="00AE57F3"/>
    <w:pPr>
      <w:ind w:left="720"/>
      <w:contextualSpacing/>
    </w:pPr>
  </w:style>
  <w:style w:type="character" w:styleId="IntenseEmphasis">
    <w:name w:val="Intense Emphasis"/>
    <w:basedOn w:val="DefaultParagraphFont"/>
    <w:uiPriority w:val="21"/>
    <w:qFormat/>
    <w:rsid w:val="00AE57F3"/>
    <w:rPr>
      <w:i/>
      <w:iCs/>
      <w:color w:val="0F4761" w:themeColor="accent1" w:themeShade="BF"/>
    </w:rPr>
  </w:style>
  <w:style w:type="paragraph" w:styleId="IntenseQuote">
    <w:name w:val="Intense Quote"/>
    <w:basedOn w:val="Normal"/>
    <w:next w:val="Normal"/>
    <w:link w:val="IntenseQuoteChar"/>
    <w:uiPriority w:val="30"/>
    <w:qFormat/>
    <w:rsid w:val="00AE5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7F3"/>
    <w:rPr>
      <w:i/>
      <w:iCs/>
      <w:color w:val="0F4761" w:themeColor="accent1" w:themeShade="BF"/>
    </w:rPr>
  </w:style>
  <w:style w:type="character" w:styleId="IntenseReference">
    <w:name w:val="Intense Reference"/>
    <w:basedOn w:val="DefaultParagraphFont"/>
    <w:uiPriority w:val="32"/>
    <w:qFormat/>
    <w:rsid w:val="00AE57F3"/>
    <w:rPr>
      <w:b/>
      <w:bCs/>
      <w:smallCaps/>
      <w:color w:val="0F4761" w:themeColor="accent1" w:themeShade="BF"/>
      <w:spacing w:val="5"/>
    </w:rPr>
  </w:style>
  <w:style w:type="paragraph" w:customStyle="1" w:styleId="Body">
    <w:name w:val="Body"/>
    <w:rsid w:val="00AA26D2"/>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Lettered">
    <w:name w:val="Lettered"/>
    <w:rsid w:val="00B41D8B"/>
    <w:pPr>
      <w:numPr>
        <w:numId w:val="1"/>
      </w:numPr>
    </w:pPr>
  </w:style>
  <w:style w:type="numbering" w:customStyle="1" w:styleId="Bullet">
    <w:name w:val="Bullet"/>
    <w:rsid w:val="00655425"/>
    <w:pPr>
      <w:numPr>
        <w:numId w:val="5"/>
      </w:numPr>
    </w:pPr>
  </w:style>
  <w:style w:type="character" w:customStyle="1" w:styleId="apple-converted-space">
    <w:name w:val="apple-converted-space"/>
    <w:basedOn w:val="DefaultParagraphFont"/>
    <w:rsid w:val="009A2E79"/>
  </w:style>
  <w:style w:type="character" w:styleId="Hyperlink">
    <w:name w:val="Hyperlink"/>
    <w:basedOn w:val="DefaultParagraphFont"/>
    <w:uiPriority w:val="99"/>
    <w:unhideWhenUsed/>
    <w:rsid w:val="00142FEC"/>
    <w:rPr>
      <w:color w:val="467886" w:themeColor="hyperlink"/>
      <w:u w:val="single"/>
    </w:rPr>
  </w:style>
  <w:style w:type="character" w:styleId="UnresolvedMention">
    <w:name w:val="Unresolved Mention"/>
    <w:basedOn w:val="DefaultParagraphFont"/>
    <w:uiPriority w:val="99"/>
    <w:semiHidden/>
    <w:unhideWhenUsed/>
    <w:rsid w:val="00142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Pogue</dc:creator>
  <cp:keywords/>
  <dc:description/>
  <cp:lastModifiedBy>Blair Pogue</cp:lastModifiedBy>
  <cp:revision>2</cp:revision>
  <dcterms:created xsi:type="dcterms:W3CDTF">2025-01-27T20:26:00Z</dcterms:created>
  <dcterms:modified xsi:type="dcterms:W3CDTF">2025-01-27T20:26:00Z</dcterms:modified>
</cp:coreProperties>
</file>