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77777777" w:rsidR="00C27E9B" w:rsidRDefault="00000000">
      <w:pPr>
        <w:pBdr>
          <w:top w:val="nil"/>
          <w:left w:val="nil"/>
          <w:bottom w:val="nil"/>
          <w:right w:val="nil"/>
          <w:between w:val="nil"/>
        </w:pBdr>
        <w:jc w:val="both"/>
        <w:rPr>
          <w:rFonts w:ascii="Arial" w:eastAsia="Arial" w:hAnsi="Arial" w:cs="Arial"/>
          <w:color w:val="000000"/>
          <w:sz w:val="20"/>
          <w:szCs w:val="20"/>
        </w:rPr>
      </w:pPr>
      <w:r>
        <w:rPr>
          <w:rFonts w:ascii="Arial" w:eastAsia="Arial" w:hAnsi="Arial" w:cs="Arial"/>
          <w:color w:val="000000"/>
          <w:sz w:val="20"/>
          <w:szCs w:val="20"/>
        </w:rPr>
        <w:t>THIS NOTICE IS BEING POSTED IN CONNECTION WITH AN APPLICATION FOR PERMANENT ALIEN LABOR CERTIFICATION. ANY PERSON MAY COMMENT OR PROVIDE DOCUMENTARY EVIDENCE BEARING ON THIS APPLICATION TO THE OFFICE LISTED BELOW:</w:t>
      </w:r>
    </w:p>
    <w:p w14:paraId="00000002" w14:textId="77777777" w:rsidR="00C27E9B" w:rsidRDefault="00000000">
      <w:pPr>
        <w:pBdr>
          <w:top w:val="nil"/>
          <w:left w:val="nil"/>
          <w:bottom w:val="nil"/>
          <w:right w:val="nil"/>
          <w:between w:val="nil"/>
        </w:pBdr>
        <w:jc w:val="center"/>
        <w:rPr>
          <w:rFonts w:ascii="Arial" w:eastAsia="Arial" w:hAnsi="Arial" w:cs="Arial"/>
          <w:color w:val="000000"/>
          <w:sz w:val="20"/>
          <w:szCs w:val="20"/>
        </w:rPr>
      </w:pPr>
      <w:r>
        <w:rPr>
          <w:rFonts w:ascii="Arial" w:eastAsia="Arial" w:hAnsi="Arial" w:cs="Arial"/>
          <w:color w:val="000000"/>
          <w:sz w:val="20"/>
          <w:szCs w:val="20"/>
        </w:rPr>
        <w:t>United States Department of Labor</w:t>
      </w:r>
    </w:p>
    <w:p w14:paraId="00000003" w14:textId="77777777" w:rsidR="00C27E9B" w:rsidRDefault="00000000">
      <w:pPr>
        <w:pBdr>
          <w:top w:val="nil"/>
          <w:left w:val="nil"/>
          <w:bottom w:val="nil"/>
          <w:right w:val="nil"/>
          <w:between w:val="nil"/>
        </w:pBdr>
        <w:jc w:val="center"/>
        <w:rPr>
          <w:rFonts w:ascii="Arial" w:eastAsia="Arial" w:hAnsi="Arial" w:cs="Arial"/>
          <w:color w:val="000000"/>
          <w:sz w:val="20"/>
          <w:szCs w:val="20"/>
        </w:rPr>
      </w:pPr>
      <w:r>
        <w:rPr>
          <w:rFonts w:ascii="Arial" w:eastAsia="Arial" w:hAnsi="Arial" w:cs="Arial"/>
          <w:color w:val="000000"/>
          <w:sz w:val="20"/>
          <w:szCs w:val="20"/>
        </w:rPr>
        <w:t>Employment and Training Administration</w:t>
      </w:r>
    </w:p>
    <w:p w14:paraId="00000004" w14:textId="77777777" w:rsidR="00C27E9B" w:rsidRDefault="00000000">
      <w:pPr>
        <w:pBdr>
          <w:top w:val="nil"/>
          <w:left w:val="nil"/>
          <w:bottom w:val="nil"/>
          <w:right w:val="nil"/>
          <w:between w:val="nil"/>
        </w:pBdr>
        <w:jc w:val="center"/>
        <w:rPr>
          <w:rFonts w:ascii="Arial" w:eastAsia="Arial" w:hAnsi="Arial" w:cs="Arial"/>
          <w:color w:val="000000"/>
          <w:sz w:val="20"/>
          <w:szCs w:val="20"/>
        </w:rPr>
      </w:pPr>
      <w:r>
        <w:rPr>
          <w:rFonts w:ascii="Arial" w:eastAsia="Arial" w:hAnsi="Arial" w:cs="Arial"/>
          <w:sz w:val="20"/>
          <w:szCs w:val="20"/>
        </w:rPr>
        <w:t>Office of Foreign Labor Certification</w:t>
      </w:r>
    </w:p>
    <w:p w14:paraId="00000005" w14:textId="77777777" w:rsidR="00C27E9B" w:rsidRDefault="00000000">
      <w:pPr>
        <w:pBdr>
          <w:top w:val="nil"/>
          <w:left w:val="nil"/>
          <w:bottom w:val="nil"/>
          <w:right w:val="nil"/>
          <w:between w:val="nil"/>
        </w:pBdr>
        <w:jc w:val="center"/>
        <w:rPr>
          <w:rFonts w:ascii="Arial" w:eastAsia="Arial" w:hAnsi="Arial" w:cs="Arial"/>
          <w:color w:val="000000"/>
          <w:sz w:val="20"/>
          <w:szCs w:val="20"/>
        </w:rPr>
      </w:pPr>
      <w:r>
        <w:rPr>
          <w:rFonts w:ascii="Arial" w:eastAsia="Arial" w:hAnsi="Arial" w:cs="Arial"/>
          <w:color w:val="000000"/>
          <w:sz w:val="20"/>
          <w:szCs w:val="20"/>
        </w:rPr>
        <w:t>200 Constitution Ave NW</w:t>
      </w:r>
    </w:p>
    <w:p w14:paraId="00000006" w14:textId="77777777" w:rsidR="00C27E9B" w:rsidRDefault="00000000">
      <w:pPr>
        <w:pBdr>
          <w:top w:val="nil"/>
          <w:left w:val="nil"/>
          <w:bottom w:val="nil"/>
          <w:right w:val="nil"/>
          <w:between w:val="nil"/>
        </w:pBdr>
        <w:jc w:val="center"/>
        <w:rPr>
          <w:rFonts w:ascii="Arial" w:eastAsia="Arial" w:hAnsi="Arial" w:cs="Arial"/>
          <w:color w:val="000000"/>
          <w:sz w:val="20"/>
          <w:szCs w:val="20"/>
        </w:rPr>
      </w:pPr>
      <w:r>
        <w:rPr>
          <w:rFonts w:ascii="Arial" w:eastAsia="Arial" w:hAnsi="Arial" w:cs="Arial"/>
          <w:color w:val="000000"/>
          <w:sz w:val="20"/>
          <w:szCs w:val="20"/>
        </w:rPr>
        <w:t>Room N-5311</w:t>
      </w:r>
    </w:p>
    <w:p w14:paraId="00000007" w14:textId="77777777" w:rsidR="00C27E9B" w:rsidRDefault="00000000">
      <w:pPr>
        <w:pBdr>
          <w:top w:val="nil"/>
          <w:left w:val="nil"/>
          <w:bottom w:val="nil"/>
          <w:right w:val="nil"/>
          <w:between w:val="nil"/>
        </w:pBdr>
        <w:jc w:val="center"/>
        <w:rPr>
          <w:rFonts w:ascii="Arial" w:eastAsia="Arial" w:hAnsi="Arial" w:cs="Arial"/>
          <w:color w:val="000000"/>
          <w:sz w:val="20"/>
          <w:szCs w:val="20"/>
        </w:rPr>
      </w:pPr>
      <w:r>
        <w:rPr>
          <w:rFonts w:ascii="Arial" w:eastAsia="Arial" w:hAnsi="Arial" w:cs="Arial"/>
          <w:color w:val="000000"/>
          <w:sz w:val="20"/>
          <w:szCs w:val="20"/>
        </w:rPr>
        <w:t>Washington, DC 20210</w:t>
      </w:r>
    </w:p>
    <w:p w14:paraId="00000008" w14:textId="77777777" w:rsidR="00C27E9B" w:rsidRDefault="00C27E9B">
      <w:pPr>
        <w:pBdr>
          <w:top w:val="nil"/>
          <w:left w:val="nil"/>
          <w:bottom w:val="nil"/>
          <w:right w:val="nil"/>
          <w:between w:val="nil"/>
        </w:pBdr>
        <w:jc w:val="center"/>
        <w:rPr>
          <w:rFonts w:ascii="Arial" w:eastAsia="Arial" w:hAnsi="Arial" w:cs="Arial"/>
          <w:color w:val="000000"/>
          <w:sz w:val="18"/>
          <w:szCs w:val="18"/>
        </w:rPr>
      </w:pPr>
    </w:p>
    <w:p w14:paraId="00000009" w14:textId="77777777" w:rsidR="00C27E9B" w:rsidRDefault="00000000">
      <w:pPr>
        <w:keepNext/>
        <w:pBdr>
          <w:top w:val="nil"/>
          <w:left w:val="nil"/>
          <w:bottom w:val="nil"/>
          <w:right w:val="nil"/>
          <w:between w:val="nil"/>
        </w:pBdr>
        <w:jc w:val="center"/>
        <w:rPr>
          <w:rFonts w:ascii="Arial" w:eastAsia="Arial" w:hAnsi="Arial" w:cs="Arial"/>
          <w:b/>
          <w:color w:val="000000"/>
          <w:sz w:val="22"/>
          <w:szCs w:val="22"/>
          <w:u w:val="single"/>
        </w:rPr>
      </w:pPr>
      <w:r>
        <w:rPr>
          <w:rFonts w:ascii="Arial" w:eastAsia="Arial" w:hAnsi="Arial" w:cs="Arial"/>
          <w:b/>
          <w:color w:val="000000"/>
          <w:sz w:val="22"/>
          <w:szCs w:val="22"/>
          <w:u w:val="single"/>
        </w:rPr>
        <w:t>NOTICE OF JOB OPPORTUNITY</w:t>
      </w:r>
    </w:p>
    <w:p w14:paraId="0000000A" w14:textId="77777777" w:rsidR="00C27E9B" w:rsidRDefault="00C27E9B">
      <w:pPr>
        <w:pBdr>
          <w:top w:val="nil"/>
          <w:left w:val="nil"/>
          <w:bottom w:val="nil"/>
          <w:right w:val="nil"/>
          <w:between w:val="nil"/>
        </w:pBdr>
        <w:rPr>
          <w:rFonts w:ascii="Arial" w:eastAsia="Arial" w:hAnsi="Arial" w:cs="Arial"/>
          <w:color w:val="000000"/>
          <w:sz w:val="22"/>
          <w:szCs w:val="22"/>
          <w:u w:val="single"/>
        </w:rPr>
      </w:pPr>
    </w:p>
    <w:p w14:paraId="0000000B" w14:textId="77777777" w:rsidR="00C27E9B" w:rsidRDefault="00000000">
      <w:pPr>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EMPLOYER:</w:t>
      </w:r>
      <w:r>
        <w:rPr>
          <w:rFonts w:ascii="Arial" w:eastAsia="Arial" w:hAnsi="Arial" w:cs="Arial"/>
          <w:color w:val="000000"/>
          <w:sz w:val="22"/>
          <w:szCs w:val="22"/>
        </w:rPr>
        <w:tab/>
      </w:r>
      <w:r>
        <w:rPr>
          <w:rFonts w:ascii="Arial" w:eastAsia="Arial" w:hAnsi="Arial" w:cs="Arial"/>
          <w:color w:val="000000"/>
          <w:sz w:val="22"/>
          <w:szCs w:val="22"/>
        </w:rPr>
        <w:tab/>
      </w:r>
      <w:r>
        <w:rPr>
          <w:rFonts w:ascii="Arial" w:eastAsia="Arial" w:hAnsi="Arial" w:cs="Arial"/>
          <w:sz w:val="22"/>
          <w:szCs w:val="22"/>
        </w:rPr>
        <w:t>Episcopal Church of Minnesota (“ECMN”)</w:t>
      </w:r>
    </w:p>
    <w:p w14:paraId="0000000C" w14:textId="77777777" w:rsidR="00C27E9B" w:rsidRDefault="00C27E9B">
      <w:pPr>
        <w:pBdr>
          <w:top w:val="nil"/>
          <w:left w:val="nil"/>
          <w:bottom w:val="nil"/>
          <w:right w:val="nil"/>
          <w:between w:val="nil"/>
        </w:pBdr>
        <w:rPr>
          <w:rFonts w:ascii="Arial" w:eastAsia="Arial" w:hAnsi="Arial" w:cs="Arial"/>
          <w:color w:val="000000"/>
          <w:sz w:val="22"/>
          <w:szCs w:val="22"/>
        </w:rPr>
      </w:pPr>
    </w:p>
    <w:p w14:paraId="0000000D" w14:textId="77777777" w:rsidR="00C27E9B" w:rsidRDefault="00000000">
      <w:pPr>
        <w:pBdr>
          <w:top w:val="nil"/>
          <w:left w:val="nil"/>
          <w:bottom w:val="nil"/>
          <w:right w:val="nil"/>
          <w:between w:val="nil"/>
        </w:pBdr>
        <w:jc w:val="both"/>
        <w:rPr>
          <w:rFonts w:ascii="Arial" w:eastAsia="Arial" w:hAnsi="Arial" w:cs="Arial"/>
          <w:smallCaps/>
          <w:color w:val="000000"/>
          <w:sz w:val="22"/>
          <w:szCs w:val="22"/>
        </w:rPr>
      </w:pPr>
      <w:r>
        <w:rPr>
          <w:rFonts w:ascii="Arial" w:eastAsia="Arial" w:hAnsi="Arial" w:cs="Arial"/>
          <w:color w:val="000000"/>
          <w:sz w:val="22"/>
          <w:szCs w:val="22"/>
        </w:rPr>
        <w:t xml:space="preserve">TITLE: </w:t>
      </w:r>
      <w:r>
        <w:rPr>
          <w:rFonts w:ascii="Arial" w:eastAsia="Arial" w:hAnsi="Arial" w:cs="Arial"/>
          <w:color w:val="000000"/>
          <w:sz w:val="22"/>
          <w:szCs w:val="22"/>
        </w:rPr>
        <w:tab/>
      </w:r>
      <w:r>
        <w:rPr>
          <w:rFonts w:ascii="Arial" w:eastAsia="Arial" w:hAnsi="Arial" w:cs="Arial"/>
          <w:color w:val="000000"/>
          <w:sz w:val="22"/>
          <w:szCs w:val="22"/>
        </w:rPr>
        <w:tab/>
      </w:r>
      <w:r>
        <w:rPr>
          <w:rFonts w:ascii="Arial" w:eastAsia="Arial" w:hAnsi="Arial" w:cs="Arial"/>
          <w:sz w:val="22"/>
          <w:szCs w:val="22"/>
        </w:rPr>
        <w:t>Missioner for Multicultural Ministries</w:t>
      </w:r>
    </w:p>
    <w:p w14:paraId="0000000E" w14:textId="77777777" w:rsidR="00C27E9B" w:rsidRDefault="00C27E9B">
      <w:pPr>
        <w:pBdr>
          <w:top w:val="nil"/>
          <w:left w:val="nil"/>
          <w:bottom w:val="nil"/>
          <w:right w:val="nil"/>
          <w:between w:val="nil"/>
        </w:pBdr>
        <w:jc w:val="both"/>
        <w:rPr>
          <w:rFonts w:ascii="Arial" w:eastAsia="Arial" w:hAnsi="Arial" w:cs="Arial"/>
          <w:color w:val="000000"/>
          <w:sz w:val="22"/>
          <w:szCs w:val="22"/>
        </w:rPr>
      </w:pPr>
    </w:p>
    <w:p w14:paraId="0000000F" w14:textId="77777777" w:rsidR="00C27E9B" w:rsidRDefault="00000000">
      <w:pPr>
        <w:pBdr>
          <w:top w:val="nil"/>
          <w:left w:val="nil"/>
          <w:bottom w:val="nil"/>
          <w:right w:val="nil"/>
          <w:between w:val="nil"/>
        </w:pBdr>
        <w:ind w:left="2160" w:hanging="2160"/>
        <w:jc w:val="both"/>
        <w:rPr>
          <w:rFonts w:ascii="Arial" w:eastAsia="Arial" w:hAnsi="Arial" w:cs="Arial"/>
          <w:sz w:val="22"/>
          <w:szCs w:val="22"/>
        </w:rPr>
      </w:pPr>
      <w:r>
        <w:rPr>
          <w:rFonts w:ascii="Arial" w:eastAsia="Arial" w:hAnsi="Arial" w:cs="Arial"/>
          <w:color w:val="000000"/>
          <w:sz w:val="22"/>
          <w:szCs w:val="22"/>
        </w:rPr>
        <w:t>DUTIES:</w:t>
      </w:r>
      <w:r>
        <w:rPr>
          <w:rFonts w:ascii="Arial" w:eastAsia="Arial" w:hAnsi="Arial" w:cs="Arial"/>
          <w:color w:val="000000"/>
          <w:sz w:val="22"/>
          <w:szCs w:val="22"/>
        </w:rPr>
        <w:tab/>
      </w:r>
      <w:r>
        <w:rPr>
          <w:rFonts w:ascii="Arial" w:eastAsia="Arial" w:hAnsi="Arial" w:cs="Arial"/>
          <w:sz w:val="22"/>
          <w:szCs w:val="22"/>
        </w:rPr>
        <w:t xml:space="preserve">Building networks of faith communities with similar opportunities, challenges, and goals within and without the ECMN, and encouraging and training leaders to be network builders in their own communities. Developing and supporting the creation of culturally competent leadership training and pathways for lay and ordained leaders. Building systems, plans and supports that grow and strengthen existing communities and foster the planting of new worshiping communities across the diocese. Supporting and integrating diverse voices and perspectives in faith communities and throughout the ECMN. Helping multicultural and </w:t>
      </w:r>
      <w:proofErr w:type="gramStart"/>
      <w:r>
        <w:rPr>
          <w:rFonts w:ascii="Arial" w:eastAsia="Arial" w:hAnsi="Arial" w:cs="Arial"/>
          <w:sz w:val="22"/>
          <w:szCs w:val="22"/>
        </w:rPr>
        <w:t>culturally-specific</w:t>
      </w:r>
      <w:proofErr w:type="gramEnd"/>
      <w:r>
        <w:rPr>
          <w:rFonts w:ascii="Arial" w:eastAsia="Arial" w:hAnsi="Arial" w:cs="Arial"/>
          <w:sz w:val="22"/>
          <w:szCs w:val="22"/>
        </w:rPr>
        <w:t xml:space="preserve"> faith communities develop discernment processes and strategies for moving forward based in prayer and deep listening to scripture, faith community members, and their neighbors. Networking with multicultural and </w:t>
      </w:r>
      <w:proofErr w:type="gramStart"/>
      <w:r>
        <w:rPr>
          <w:rFonts w:ascii="Arial" w:eastAsia="Arial" w:hAnsi="Arial" w:cs="Arial"/>
          <w:sz w:val="22"/>
          <w:szCs w:val="22"/>
        </w:rPr>
        <w:t>culturally-specific</w:t>
      </w:r>
      <w:proofErr w:type="gramEnd"/>
      <w:r>
        <w:rPr>
          <w:rFonts w:ascii="Arial" w:eastAsia="Arial" w:hAnsi="Arial" w:cs="Arial"/>
          <w:sz w:val="22"/>
          <w:szCs w:val="22"/>
        </w:rPr>
        <w:t xml:space="preserve"> faith communities within the Diocese and around the U.S. as well as national church leaders who can help with access to grant money, worship resources, and other needed resources. Overseeing the writing of grants to support the ministries of multicultural and </w:t>
      </w:r>
      <w:proofErr w:type="gramStart"/>
      <w:r>
        <w:rPr>
          <w:rFonts w:ascii="Arial" w:eastAsia="Arial" w:hAnsi="Arial" w:cs="Arial"/>
          <w:sz w:val="22"/>
          <w:szCs w:val="22"/>
        </w:rPr>
        <w:t>culturally-specific</w:t>
      </w:r>
      <w:proofErr w:type="gramEnd"/>
      <w:r>
        <w:rPr>
          <w:rFonts w:ascii="Arial" w:eastAsia="Arial" w:hAnsi="Arial" w:cs="Arial"/>
          <w:sz w:val="22"/>
          <w:szCs w:val="22"/>
        </w:rPr>
        <w:t xml:space="preserve"> faith communities. The ideal candidate will be familiar with the realities facing diverse immigrant populations and an intercultural expert with an ability to navigate, honor, and successfully work alongside a wide array of cultural groups.</w:t>
      </w:r>
    </w:p>
    <w:p w14:paraId="00000010" w14:textId="77777777" w:rsidR="00C27E9B" w:rsidRDefault="00C27E9B">
      <w:pPr>
        <w:pBdr>
          <w:top w:val="nil"/>
          <w:left w:val="nil"/>
          <w:bottom w:val="nil"/>
          <w:right w:val="nil"/>
          <w:between w:val="nil"/>
        </w:pBdr>
        <w:ind w:left="2160" w:hanging="2160"/>
        <w:jc w:val="both"/>
        <w:rPr>
          <w:rFonts w:ascii="Arial" w:eastAsia="Arial" w:hAnsi="Arial" w:cs="Arial"/>
          <w:sz w:val="22"/>
          <w:szCs w:val="22"/>
        </w:rPr>
      </w:pPr>
    </w:p>
    <w:p w14:paraId="00000011" w14:textId="77777777" w:rsidR="00C27E9B" w:rsidRDefault="00000000">
      <w:pPr>
        <w:pBdr>
          <w:top w:val="nil"/>
          <w:left w:val="nil"/>
          <w:bottom w:val="nil"/>
          <w:right w:val="nil"/>
          <w:between w:val="nil"/>
        </w:pBdr>
        <w:ind w:left="2160" w:hanging="2160"/>
        <w:jc w:val="both"/>
        <w:rPr>
          <w:rFonts w:ascii="Arial" w:eastAsia="Arial" w:hAnsi="Arial" w:cs="Arial"/>
          <w:color w:val="000000"/>
          <w:sz w:val="22"/>
          <w:szCs w:val="22"/>
        </w:rPr>
      </w:pPr>
      <w:r>
        <w:rPr>
          <w:rFonts w:ascii="Arial" w:eastAsia="Arial" w:hAnsi="Arial" w:cs="Arial"/>
          <w:color w:val="000000"/>
          <w:sz w:val="22"/>
          <w:szCs w:val="22"/>
        </w:rPr>
        <w:t>REQUIREMENTS:</w:t>
      </w:r>
      <w:r>
        <w:rPr>
          <w:rFonts w:ascii="Arial" w:eastAsia="Arial" w:hAnsi="Arial" w:cs="Arial"/>
          <w:color w:val="000000"/>
          <w:sz w:val="22"/>
          <w:szCs w:val="22"/>
        </w:rPr>
        <w:tab/>
      </w:r>
      <w:r>
        <w:rPr>
          <w:rFonts w:ascii="Arial" w:eastAsia="Arial" w:hAnsi="Arial" w:cs="Arial"/>
          <w:sz w:val="22"/>
          <w:szCs w:val="22"/>
        </w:rPr>
        <w:t xml:space="preserve">Require a </w:t>
      </w:r>
      <w:proofErr w:type="gramStart"/>
      <w:r>
        <w:rPr>
          <w:rFonts w:ascii="Arial" w:eastAsia="Arial" w:hAnsi="Arial" w:cs="Arial"/>
          <w:sz w:val="22"/>
          <w:szCs w:val="22"/>
        </w:rPr>
        <w:t>Master’s degree in Divinity</w:t>
      </w:r>
      <w:proofErr w:type="gramEnd"/>
      <w:r>
        <w:rPr>
          <w:rFonts w:ascii="Arial" w:eastAsia="Arial" w:hAnsi="Arial" w:cs="Arial"/>
          <w:sz w:val="22"/>
          <w:szCs w:val="22"/>
        </w:rPr>
        <w:t xml:space="preserve"> and at least six months of experience as a Minister or similar position.</w:t>
      </w:r>
    </w:p>
    <w:p w14:paraId="00000012" w14:textId="77777777" w:rsidR="00C27E9B" w:rsidRDefault="00C27E9B">
      <w:pPr>
        <w:pBdr>
          <w:top w:val="nil"/>
          <w:left w:val="nil"/>
          <w:bottom w:val="nil"/>
          <w:right w:val="nil"/>
          <w:between w:val="nil"/>
        </w:pBdr>
        <w:ind w:left="2160" w:hanging="2160"/>
        <w:jc w:val="both"/>
        <w:rPr>
          <w:rFonts w:ascii="Arial" w:eastAsia="Arial" w:hAnsi="Arial" w:cs="Arial"/>
          <w:color w:val="000000"/>
          <w:sz w:val="22"/>
          <w:szCs w:val="22"/>
        </w:rPr>
      </w:pPr>
    </w:p>
    <w:p w14:paraId="00000013" w14:textId="77777777" w:rsidR="00C27E9B" w:rsidRDefault="00000000">
      <w:pPr>
        <w:pBdr>
          <w:top w:val="nil"/>
          <w:left w:val="nil"/>
          <w:bottom w:val="nil"/>
          <w:right w:val="nil"/>
          <w:between w:val="nil"/>
        </w:pBdr>
        <w:ind w:left="2160" w:hanging="2160"/>
        <w:jc w:val="both"/>
        <w:rPr>
          <w:rFonts w:ascii="Arial" w:eastAsia="Arial" w:hAnsi="Arial" w:cs="Arial"/>
          <w:color w:val="000000"/>
          <w:sz w:val="22"/>
          <w:szCs w:val="22"/>
        </w:rPr>
      </w:pPr>
      <w:r>
        <w:rPr>
          <w:rFonts w:ascii="Arial" w:eastAsia="Arial" w:hAnsi="Arial" w:cs="Arial"/>
          <w:color w:val="000000"/>
          <w:sz w:val="22"/>
          <w:szCs w:val="22"/>
        </w:rPr>
        <w:t>SALARY:</w:t>
      </w:r>
      <w:r>
        <w:rPr>
          <w:rFonts w:ascii="Arial" w:eastAsia="Arial" w:hAnsi="Arial" w:cs="Arial"/>
          <w:color w:val="000000"/>
          <w:sz w:val="22"/>
          <w:szCs w:val="22"/>
        </w:rPr>
        <w:tab/>
        <w:t>$</w:t>
      </w:r>
      <w:r>
        <w:rPr>
          <w:rFonts w:ascii="Arial" w:eastAsia="Arial" w:hAnsi="Arial" w:cs="Arial"/>
          <w:sz w:val="22"/>
          <w:szCs w:val="22"/>
        </w:rPr>
        <w:t xml:space="preserve">70,000 </w:t>
      </w:r>
      <w:r>
        <w:rPr>
          <w:rFonts w:ascii="Arial" w:eastAsia="Arial" w:hAnsi="Arial" w:cs="Arial"/>
          <w:color w:val="000000"/>
          <w:sz w:val="22"/>
          <w:szCs w:val="22"/>
        </w:rPr>
        <w:t>per annum</w:t>
      </w:r>
    </w:p>
    <w:p w14:paraId="00000014" w14:textId="77777777" w:rsidR="00C27E9B" w:rsidRDefault="00C27E9B">
      <w:pPr>
        <w:pBdr>
          <w:top w:val="nil"/>
          <w:left w:val="nil"/>
          <w:bottom w:val="nil"/>
          <w:right w:val="nil"/>
          <w:between w:val="nil"/>
        </w:pBdr>
        <w:jc w:val="both"/>
        <w:rPr>
          <w:rFonts w:ascii="Arial" w:eastAsia="Arial" w:hAnsi="Arial" w:cs="Arial"/>
          <w:color w:val="000000"/>
          <w:sz w:val="22"/>
          <w:szCs w:val="22"/>
        </w:rPr>
      </w:pPr>
    </w:p>
    <w:p w14:paraId="00000015" w14:textId="77777777" w:rsidR="00C27E9B" w:rsidRDefault="00000000">
      <w:pPr>
        <w:pBdr>
          <w:top w:val="nil"/>
          <w:left w:val="nil"/>
          <w:bottom w:val="nil"/>
          <w:right w:val="nil"/>
          <w:between w:val="nil"/>
        </w:pBdr>
        <w:jc w:val="both"/>
        <w:rPr>
          <w:rFonts w:ascii="Arial" w:eastAsia="Arial" w:hAnsi="Arial" w:cs="Arial"/>
          <w:sz w:val="22"/>
          <w:szCs w:val="22"/>
        </w:rPr>
      </w:pPr>
      <w:r>
        <w:rPr>
          <w:rFonts w:ascii="Arial" w:eastAsia="Arial" w:hAnsi="Arial" w:cs="Arial"/>
          <w:color w:val="000000"/>
          <w:sz w:val="22"/>
          <w:szCs w:val="22"/>
        </w:rPr>
        <w:t xml:space="preserve">WORK LOCATION: </w:t>
      </w:r>
      <w:r>
        <w:rPr>
          <w:rFonts w:ascii="Arial" w:eastAsia="Arial" w:hAnsi="Arial" w:cs="Arial"/>
          <w:color w:val="000000"/>
          <w:sz w:val="22"/>
          <w:szCs w:val="22"/>
        </w:rPr>
        <w:tab/>
      </w:r>
      <w:r>
        <w:rPr>
          <w:rFonts w:ascii="Arial" w:eastAsia="Arial" w:hAnsi="Arial" w:cs="Arial"/>
          <w:sz w:val="22"/>
          <w:szCs w:val="22"/>
        </w:rPr>
        <w:t>The Episcopal Church in Minnesota, 1101 W Broadway Ave., Minneapolis, MN 55411</w:t>
      </w:r>
    </w:p>
    <w:p w14:paraId="00000016" w14:textId="77777777" w:rsidR="00C27E9B" w:rsidRDefault="00C27E9B">
      <w:pPr>
        <w:pBdr>
          <w:top w:val="nil"/>
          <w:left w:val="nil"/>
          <w:bottom w:val="nil"/>
          <w:right w:val="nil"/>
          <w:between w:val="nil"/>
        </w:pBdr>
        <w:jc w:val="both"/>
        <w:rPr>
          <w:rFonts w:ascii="Arial" w:eastAsia="Arial" w:hAnsi="Arial" w:cs="Arial"/>
          <w:color w:val="000000"/>
          <w:sz w:val="22"/>
          <w:szCs w:val="22"/>
        </w:rPr>
      </w:pPr>
    </w:p>
    <w:p w14:paraId="00000017" w14:textId="535F722C" w:rsidR="00C27E9B"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sz w:val="22"/>
          <w:szCs w:val="22"/>
        </w:rPr>
        <w:t xml:space="preserve">Please contact </w:t>
      </w:r>
      <w:r>
        <w:rPr>
          <w:rFonts w:ascii="Arial" w:eastAsia="Arial" w:hAnsi="Arial" w:cs="Arial"/>
          <w:sz w:val="22"/>
          <w:szCs w:val="22"/>
        </w:rPr>
        <w:t xml:space="preserve">HR Manager </w:t>
      </w:r>
      <w:r>
        <w:rPr>
          <w:rFonts w:ascii="Arial" w:eastAsia="Arial" w:hAnsi="Arial" w:cs="Arial"/>
          <w:color w:val="000000"/>
          <w:sz w:val="22"/>
          <w:szCs w:val="22"/>
        </w:rPr>
        <w:t>via email at</w:t>
      </w:r>
      <w:r>
        <w:rPr>
          <w:rFonts w:ascii="Arial" w:eastAsia="Arial" w:hAnsi="Arial" w:cs="Arial"/>
          <w:sz w:val="22"/>
          <w:szCs w:val="22"/>
        </w:rPr>
        <w:t xml:space="preserve"> </w:t>
      </w:r>
      <w:r w:rsidR="00670A0B">
        <w:rPr>
          <w:rFonts w:ascii="Arial" w:eastAsia="Arial" w:hAnsi="Arial" w:cs="Arial"/>
          <w:sz w:val="22"/>
          <w:szCs w:val="22"/>
        </w:rPr>
        <w:t>Kelsey.s@episcopalmn.org</w:t>
      </w:r>
      <w:r>
        <w:rPr>
          <w:rFonts w:ascii="Arial" w:eastAsia="Arial" w:hAnsi="Arial" w:cs="Arial"/>
          <w:sz w:val="22"/>
          <w:szCs w:val="22"/>
        </w:rPr>
        <w:t xml:space="preserve"> </w:t>
      </w:r>
      <w:r>
        <w:rPr>
          <w:rFonts w:ascii="Arial" w:eastAsia="Arial" w:hAnsi="Arial" w:cs="Arial"/>
          <w:color w:val="000000"/>
          <w:sz w:val="22"/>
          <w:szCs w:val="22"/>
        </w:rPr>
        <w:t>if you are interested in this position.</w:t>
      </w:r>
    </w:p>
    <w:p w14:paraId="00000018" w14:textId="77777777" w:rsidR="00C27E9B" w:rsidRDefault="00000000">
      <w:pPr>
        <w:pBdr>
          <w:top w:val="nil"/>
          <w:left w:val="nil"/>
          <w:bottom w:val="nil"/>
          <w:right w:val="nil"/>
          <w:between w:val="nil"/>
        </w:pBdr>
        <w:ind w:left="2160" w:hanging="2160"/>
        <w:jc w:val="both"/>
        <w:rPr>
          <w:rFonts w:ascii="Arial" w:eastAsia="Arial" w:hAnsi="Arial" w:cs="Arial"/>
          <w:color w:val="000000"/>
        </w:rPr>
      </w:pPr>
      <w:r>
        <w:rPr>
          <w:rFonts w:ascii="Arial" w:eastAsia="Arial" w:hAnsi="Arial" w:cs="Arial"/>
          <w:color w:val="000000"/>
        </w:rPr>
        <w:t>______________________________________________________________</w:t>
      </w:r>
    </w:p>
    <w:p w14:paraId="00000019" w14:textId="77777777" w:rsidR="00C27E9B" w:rsidRDefault="00C27E9B">
      <w:pPr>
        <w:pBdr>
          <w:top w:val="nil"/>
          <w:left w:val="nil"/>
          <w:bottom w:val="nil"/>
          <w:right w:val="nil"/>
          <w:between w:val="nil"/>
        </w:pBdr>
        <w:rPr>
          <w:rFonts w:ascii="Arial" w:eastAsia="Arial" w:hAnsi="Arial" w:cs="Arial"/>
          <w:color w:val="000000"/>
        </w:rPr>
      </w:pPr>
    </w:p>
    <w:p w14:paraId="0000001A" w14:textId="680CE3D4" w:rsidR="00C27E9B" w:rsidRDefault="00000000">
      <w:pPr>
        <w:pBdr>
          <w:top w:val="nil"/>
          <w:left w:val="nil"/>
          <w:bottom w:val="nil"/>
          <w:right w:val="nil"/>
          <w:between w:val="nil"/>
        </w:pBdr>
        <w:rPr>
          <w:rFonts w:ascii="Arial" w:eastAsia="Arial" w:hAnsi="Arial" w:cs="Arial"/>
          <w:color w:val="000000"/>
        </w:rPr>
      </w:pPr>
      <w:r>
        <w:rPr>
          <w:rFonts w:ascii="Arial" w:eastAsia="Arial" w:hAnsi="Arial" w:cs="Arial"/>
          <w:color w:val="000000"/>
        </w:rPr>
        <w:t>I attest that this notice was posted in a conspicuous place at the offices of</w:t>
      </w:r>
      <w:r>
        <w:rPr>
          <w:rFonts w:ascii="Arial" w:eastAsia="Arial" w:hAnsi="Arial" w:cs="Arial"/>
        </w:rPr>
        <w:t xml:space="preserve"> the Episcopal Church of Minnesota</w:t>
      </w:r>
      <w:r>
        <w:rPr>
          <w:rFonts w:ascii="Arial" w:eastAsia="Arial" w:hAnsi="Arial" w:cs="Arial"/>
          <w:color w:val="000000"/>
        </w:rPr>
        <w:t>. for a period of 10 consecutive business days, from</w:t>
      </w:r>
      <w:r w:rsidR="00670A0B">
        <w:rPr>
          <w:rFonts w:ascii="Arial" w:eastAsia="Arial" w:hAnsi="Arial" w:cs="Arial"/>
          <w:color w:val="000000"/>
        </w:rPr>
        <w:t xml:space="preserve"> Monday September 9</w:t>
      </w:r>
      <w:r w:rsidR="00670A0B" w:rsidRPr="00670A0B">
        <w:rPr>
          <w:rFonts w:ascii="Arial" w:eastAsia="Arial" w:hAnsi="Arial" w:cs="Arial"/>
          <w:color w:val="000000"/>
          <w:vertAlign w:val="superscript"/>
        </w:rPr>
        <w:t>th</w:t>
      </w:r>
      <w:r w:rsidR="00670A0B">
        <w:rPr>
          <w:rFonts w:ascii="Arial" w:eastAsia="Arial" w:hAnsi="Arial" w:cs="Arial"/>
          <w:color w:val="000000"/>
        </w:rPr>
        <w:t xml:space="preserve"> </w:t>
      </w:r>
      <w:r>
        <w:rPr>
          <w:rFonts w:ascii="Arial" w:eastAsia="Arial" w:hAnsi="Arial" w:cs="Arial"/>
          <w:color w:val="000000"/>
        </w:rPr>
        <w:t>to __________.  The notice remained clearly visible and unobstructed during the entire period of posting.</w:t>
      </w:r>
    </w:p>
    <w:p w14:paraId="0000001B" w14:textId="77777777" w:rsidR="00C27E9B" w:rsidRDefault="00C27E9B">
      <w:pPr>
        <w:pBdr>
          <w:top w:val="nil"/>
          <w:left w:val="nil"/>
          <w:bottom w:val="nil"/>
          <w:right w:val="nil"/>
          <w:between w:val="nil"/>
        </w:pBdr>
        <w:rPr>
          <w:rFonts w:ascii="Arial" w:eastAsia="Arial" w:hAnsi="Arial" w:cs="Arial"/>
          <w:color w:val="000000"/>
        </w:rPr>
      </w:pPr>
    </w:p>
    <w:p w14:paraId="0000001C" w14:textId="77777777" w:rsidR="00C27E9B" w:rsidRDefault="00000000">
      <w:pPr>
        <w:pBdr>
          <w:top w:val="nil"/>
          <w:left w:val="nil"/>
          <w:bottom w:val="nil"/>
          <w:right w:val="nil"/>
          <w:between w:val="nil"/>
        </w:pBdr>
        <w:rPr>
          <w:rFonts w:ascii="Arial" w:eastAsia="Arial" w:hAnsi="Arial" w:cs="Arial"/>
          <w:color w:val="000000"/>
        </w:rPr>
      </w:pPr>
      <w:r>
        <w:rPr>
          <w:rFonts w:ascii="Arial" w:eastAsia="Arial" w:hAnsi="Arial" w:cs="Arial"/>
          <w:color w:val="000000"/>
        </w:rPr>
        <w:t xml:space="preserve">Responses: </w:t>
      </w:r>
    </w:p>
    <w:p w14:paraId="0000001D" w14:textId="77777777" w:rsidR="00C27E9B" w:rsidRDefault="00C27E9B">
      <w:pPr>
        <w:pBdr>
          <w:top w:val="nil"/>
          <w:left w:val="nil"/>
          <w:bottom w:val="nil"/>
          <w:right w:val="nil"/>
          <w:between w:val="nil"/>
        </w:pBdr>
        <w:rPr>
          <w:rFonts w:ascii="Arial" w:eastAsia="Arial" w:hAnsi="Arial" w:cs="Arial"/>
          <w:color w:val="000000"/>
        </w:rPr>
      </w:pPr>
    </w:p>
    <w:p w14:paraId="0000001E" w14:textId="77777777" w:rsidR="00C27E9B" w:rsidRDefault="00C27E9B">
      <w:pPr>
        <w:pBdr>
          <w:top w:val="nil"/>
          <w:left w:val="nil"/>
          <w:bottom w:val="nil"/>
          <w:right w:val="nil"/>
          <w:between w:val="nil"/>
        </w:pBdr>
        <w:rPr>
          <w:rFonts w:ascii="Arial" w:eastAsia="Arial" w:hAnsi="Arial" w:cs="Arial"/>
          <w:color w:val="000000"/>
        </w:rPr>
      </w:pPr>
    </w:p>
    <w:p w14:paraId="0000001F" w14:textId="77777777" w:rsidR="00C27E9B" w:rsidRDefault="00000000">
      <w:pPr>
        <w:pBdr>
          <w:top w:val="nil"/>
          <w:left w:val="nil"/>
          <w:bottom w:val="nil"/>
          <w:right w:val="nil"/>
          <w:between w:val="nil"/>
        </w:pBdr>
        <w:rPr>
          <w:color w:val="000000"/>
        </w:rPr>
      </w:pPr>
      <w:r>
        <w:rPr>
          <w:rFonts w:ascii="Arial" w:eastAsia="Arial" w:hAnsi="Arial" w:cs="Arial"/>
          <w:color w:val="000000"/>
        </w:rPr>
        <w:t>Signed ____________________</w:t>
      </w:r>
      <w:r>
        <w:rPr>
          <w:rFonts w:ascii="Arial" w:eastAsia="Arial" w:hAnsi="Arial" w:cs="Arial"/>
          <w:color w:val="000000"/>
        </w:rPr>
        <w:tab/>
      </w:r>
      <w:r>
        <w:rPr>
          <w:rFonts w:ascii="Arial" w:eastAsia="Arial" w:hAnsi="Arial" w:cs="Arial"/>
          <w:color w:val="000000"/>
        </w:rPr>
        <w:tab/>
        <w:t>Dated ____________________</w:t>
      </w:r>
    </w:p>
    <w:sectPr w:rsidR="00C27E9B">
      <w:headerReference w:type="even" r:id="rId7"/>
      <w:headerReference w:type="default" r:id="rId8"/>
      <w:footerReference w:type="even" r:id="rId9"/>
      <w:footerReference w:type="default" r:id="rId10"/>
      <w:pgSz w:w="12240" w:h="15840"/>
      <w:pgMar w:top="1440" w:right="1440" w:bottom="1440" w:left="2405"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8262AAC" w14:textId="77777777" w:rsidR="0000014D" w:rsidRDefault="0000014D">
      <w:r>
        <w:separator/>
      </w:r>
    </w:p>
  </w:endnote>
  <w:endnote w:type="continuationSeparator" w:id="0">
    <w:p w14:paraId="4D251876" w14:textId="77777777" w:rsidR="0000014D" w:rsidRDefault="000001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embedRegular r:id="rId1" w:fontKey="{24ED8029-96D5-A648-ACDE-1201588ED8AF}"/>
    <w:embedBold r:id="rId2" w:fontKey="{4575C148-435C-E146-84AA-8259477E712B}"/>
  </w:font>
  <w:font w:name="Arial Unicode MS">
    <w:panose1 w:val="020B0604020202020204"/>
    <w:charset w:val="00"/>
    <w:family w:val="roman"/>
    <w:pitch w:val="default"/>
    <w:embedRegular r:id="rId3" w:fontKey="{B7DAFE6C-D2E6-E949-A60C-BEED17DA0D52}"/>
    <w:embedBold r:id="rId4" w:fontKey="{9FAA777D-A134-5D44-B993-4BCC609A41EC}"/>
  </w:font>
  <w:font w:name="Helvetica Neue">
    <w:panose1 w:val="02000503000000020004"/>
    <w:charset w:val="00"/>
    <w:family w:val="auto"/>
    <w:pitch w:val="variable"/>
    <w:sig w:usb0="E50002FF" w:usb1="500079DB" w:usb2="00000010" w:usb3="00000000" w:csb0="00000001" w:csb1="00000000"/>
  </w:font>
  <w:font w:name="Verdana">
    <w:panose1 w:val="020B0604030504040204"/>
    <w:charset w:val="00"/>
    <w:family w:val="swiss"/>
    <w:pitch w:val="variable"/>
    <w:sig w:usb0="A00006FF" w:usb1="4000205B" w:usb2="00000010" w:usb3="00000000" w:csb0="0000019F" w:csb1="00000000"/>
    <w:embedRegular r:id="rId6" w:fontKey="{CC56273B-98BE-AC44-B6C0-BF68C9385B9E}"/>
  </w:font>
  <w:font w:name="Georgia">
    <w:panose1 w:val="02040502050405020303"/>
    <w:charset w:val="00"/>
    <w:family w:val="roman"/>
    <w:pitch w:val="variable"/>
    <w:sig w:usb0="00000287" w:usb1="00000000" w:usb2="00000000" w:usb3="00000000" w:csb0="0000009F" w:csb1="00000000"/>
    <w:embedRegular r:id="rId7" w:fontKey="{0789815C-EE6E-744D-8554-779CE7138209}"/>
    <w:embedItalic r:id="rId8" w:fontKey="{81215CC4-CB66-1E49-AD1E-9AE3CC63B500}"/>
  </w:font>
  <w:font w:name="Arial">
    <w:panose1 w:val="020B0604020202020204"/>
    <w:charset w:val="00"/>
    <w:family w:val="swiss"/>
    <w:pitch w:val="variable"/>
    <w:sig w:usb0="E0002AFF" w:usb1="C0007843" w:usb2="00000009" w:usb3="00000000" w:csb0="000001FF" w:csb1="00000000"/>
    <w:embedRegular r:id="rId9" w:fontKey="{ED09A893-B888-6147-AF94-099730596C48}"/>
    <w:embedBold r:id="rId10" w:fontKey="{7D181529-B5FB-784D-92B0-7025510811F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023" w14:textId="77777777" w:rsidR="00C27E9B" w:rsidRDefault="00C27E9B">
    <w:pPr>
      <w:pBdr>
        <w:top w:val="nil"/>
        <w:left w:val="nil"/>
        <w:bottom w:val="nil"/>
        <w:right w:val="nil"/>
        <w:between w:val="nil"/>
      </w:pBdr>
      <w:tabs>
        <w:tab w:val="right" w:pos="9020"/>
      </w:tabs>
      <w:rPr>
        <w:rFonts w:ascii="Helvetica Neue" w:eastAsia="Helvetica Neue" w:hAnsi="Helvetica Neue" w:cs="Helvetica Neue"/>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022" w14:textId="77777777" w:rsidR="00C27E9B" w:rsidRDefault="00C27E9B">
    <w:pPr>
      <w:pBdr>
        <w:top w:val="nil"/>
        <w:left w:val="nil"/>
        <w:bottom w:val="nil"/>
        <w:right w:val="nil"/>
        <w:between w:val="nil"/>
      </w:pBdr>
      <w:tabs>
        <w:tab w:val="right" w:pos="9020"/>
      </w:tabs>
      <w:rPr>
        <w:rFonts w:ascii="Helvetica Neue" w:eastAsia="Helvetica Neue" w:hAnsi="Helvetica Neue" w:cs="Helvetica Neue"/>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EC30399" w14:textId="77777777" w:rsidR="0000014D" w:rsidRDefault="0000014D">
      <w:r>
        <w:separator/>
      </w:r>
    </w:p>
  </w:footnote>
  <w:footnote w:type="continuationSeparator" w:id="0">
    <w:p w14:paraId="0F26AA05" w14:textId="77777777" w:rsidR="0000014D" w:rsidRDefault="000001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021" w14:textId="77777777" w:rsidR="00C27E9B" w:rsidRDefault="00000000">
    <w:pPr>
      <w:pBdr>
        <w:top w:val="nil"/>
        <w:left w:val="nil"/>
        <w:bottom w:val="nil"/>
        <w:right w:val="nil"/>
        <w:between w:val="nil"/>
      </w:pBdr>
      <w:tabs>
        <w:tab w:val="center" w:pos="4320"/>
        <w:tab w:val="right" w:pos="8640"/>
        <w:tab w:val="right" w:pos="8375"/>
      </w:tabs>
      <w:jc w:val="center"/>
      <w:rPr>
        <w:color w:val="000000"/>
        <w:sz w:val="20"/>
        <w:szCs w:val="20"/>
      </w:rPr>
    </w:pPr>
    <w:r>
      <w:rPr>
        <w:color w:val="000000"/>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020" w14:textId="77777777" w:rsidR="00C27E9B" w:rsidRDefault="00000000">
    <w:pPr>
      <w:pBdr>
        <w:top w:val="nil"/>
        <w:left w:val="nil"/>
        <w:bottom w:val="nil"/>
        <w:right w:val="nil"/>
        <w:between w:val="nil"/>
      </w:pBdr>
      <w:tabs>
        <w:tab w:val="center" w:pos="4320"/>
        <w:tab w:val="right" w:pos="8640"/>
        <w:tab w:val="right" w:pos="8375"/>
      </w:tabs>
      <w:jc w:val="center"/>
      <w:rPr>
        <w:color w:val="000000"/>
        <w:sz w:val="20"/>
        <w:szCs w:val="20"/>
      </w:rPr>
    </w:pPr>
    <w:r>
      <w:rPr>
        <w:color w:val="000000"/>
      </w:rP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embedTrueTypeFonts/>
  <w:proofState w:spelling="clean" w:grammar="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7E9B"/>
    <w:rsid w:val="0000014D"/>
    <w:rsid w:val="00670A0B"/>
    <w:rsid w:val="00C27E9B"/>
    <w:rsid w:val="00DD28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B75DB88"/>
  <w15:docId w15:val="{F724E1CE-E185-1642-9A3A-7BEBA49A38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rPr>
      <w:u w:val="single"/>
    </w:rPr>
  </w:style>
  <w:style w:type="paragraph" w:styleId="Header">
    <w:name w:val="header"/>
    <w:pPr>
      <w:tabs>
        <w:tab w:val="center" w:pos="4320"/>
        <w:tab w:val="right" w:pos="8640"/>
      </w:tabs>
    </w:pPr>
    <w:rPr>
      <w:rFonts w:eastAsia="Arial Unicode MS" w:cs="Arial Unicode MS"/>
      <w:color w:val="000000"/>
      <w:sz w:val="20"/>
      <w:szCs w:val="20"/>
      <w:u w:color="000000"/>
    </w:rPr>
  </w:style>
  <w:style w:type="paragraph" w:customStyle="1" w:styleId="HeaderFooter">
    <w:name w:val="Header &amp; Footer"/>
    <w:pPr>
      <w:tabs>
        <w:tab w:val="right" w:pos="9020"/>
      </w:tabs>
    </w:pPr>
    <w:rPr>
      <w:rFonts w:ascii="Helvetica Neue" w:eastAsia="Helvetica Neue" w:hAnsi="Helvetica Neue" w:cs="Helvetica Neue"/>
      <w:color w:val="000000"/>
      <w14:textOutline w14:w="0" w14:cap="flat" w14:cmpd="sng" w14:algn="ctr">
        <w14:noFill/>
        <w14:prstDash w14:val="solid"/>
        <w14:bevel/>
      </w14:textOutline>
    </w:rPr>
  </w:style>
  <w:style w:type="paragraph" w:customStyle="1" w:styleId="BodyA">
    <w:name w:val="Body A"/>
    <w:rPr>
      <w:rFonts w:eastAsia="Arial Unicode MS" w:cs="Arial Unicode MS"/>
      <w:color w:val="000000"/>
      <w:sz w:val="20"/>
      <w:szCs w:val="20"/>
      <w:u w:color="000000"/>
    </w:rPr>
  </w:style>
  <w:style w:type="paragraph" w:styleId="BodyText3">
    <w:name w:val="Body Text 3"/>
    <w:pPr>
      <w:jc w:val="center"/>
    </w:pPr>
    <w:rPr>
      <w:rFonts w:ascii="Verdana" w:eastAsia="Arial Unicode MS" w:hAnsi="Verdana" w:cs="Arial Unicode MS"/>
      <w:color w:val="000000"/>
      <w:sz w:val="18"/>
      <w:szCs w:val="18"/>
      <w:u w:color="000000"/>
    </w:rPr>
  </w:style>
  <w:style w:type="paragraph" w:customStyle="1" w:styleId="Heading4A">
    <w:name w:val="Heading 4 A"/>
    <w:next w:val="BodyA"/>
    <w:pPr>
      <w:keepNext/>
      <w:suppressAutoHyphens/>
      <w:jc w:val="center"/>
      <w:outlineLvl w:val="0"/>
    </w:pPr>
    <w:rPr>
      <w:rFonts w:eastAsia="Arial Unicode MS" w:cs="Arial Unicode MS"/>
      <w:b/>
      <w:bCs/>
      <w:color w:val="000000"/>
      <w:spacing w:val="-3"/>
      <w:u w:color="000000"/>
    </w:rPr>
  </w:style>
  <w:style w:type="paragraph" w:customStyle="1" w:styleId="BodyB">
    <w:name w:val="Body B"/>
    <w:rPr>
      <w:color w:val="000000"/>
      <w:u w:color="000000"/>
    </w:rPr>
  </w:style>
  <w:style w:type="paragraph" w:customStyle="1" w:styleId="BodyBA">
    <w:name w:val="Body B A"/>
    <w:rPr>
      <w:rFonts w:eastAsia="Arial Unicode MS" w:cs="Arial Unicode MS"/>
      <w:color w:val="000000"/>
      <w:u w:color="000000"/>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UnresolvedMention">
    <w:name w:val="Unresolved Mention"/>
    <w:basedOn w:val="DefaultParagraphFont"/>
    <w:uiPriority w:val="99"/>
    <w:semiHidden/>
    <w:unhideWhenUsed/>
    <w:rsid w:val="00670A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5400" dir="5400000" rotWithShape="0">
            <a:srgbClr val="000000">
              <a:alpha val="50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fCIiAXvZli5P0Y7dhbQrplcdQ7w==">CgMxLjA4AHIhMUJsQmdWVDFTaEpIQnNfYnVOSkJDUTZpVXJLamUzVkJr</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401</Words>
  <Characters>2287</Characters>
  <Application>Microsoft Office Word</Application>
  <DocSecurity>0</DocSecurity>
  <Lines>19</Lines>
  <Paragraphs>5</Paragraphs>
  <ScaleCrop>false</ScaleCrop>
  <Company/>
  <LinksUpToDate>false</LinksUpToDate>
  <CharactersWithSpaces>2683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Kelsey Schuster</cp:lastModifiedBy>
  <cp:revision>2</cp:revision>
  <dcterms:created xsi:type="dcterms:W3CDTF">2024-09-09T21:01:00Z</dcterms:created>
  <dcterms:modified xsi:type="dcterms:W3CDTF">2024-09-09T21:02:00Z</dcterms:modified>
</cp:coreProperties>
</file>